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4335"/>
        <w:gridCol w:w="4857"/>
      </w:tblGrid>
      <w:tr w:rsidR="00DD24A0" w:rsidRPr="00CF410E">
        <w:trPr>
          <w:trHeight w:val="2013"/>
        </w:trPr>
        <w:tc>
          <w:tcPr>
            <w:tcW w:w="4335" w:type="dxa"/>
          </w:tcPr>
          <w:p w:rsidR="00DD24A0" w:rsidRPr="00CF410E" w:rsidRDefault="00DD24A0">
            <w:pPr>
              <w:pStyle w:val="TableParagraph"/>
              <w:ind w:right="242"/>
            </w:pPr>
          </w:p>
          <w:p w:rsidR="00DD24A0" w:rsidRPr="00CF410E" w:rsidRDefault="00DD24A0">
            <w:pPr>
              <w:pStyle w:val="TableParagraph"/>
              <w:spacing w:line="252" w:lineRule="exact"/>
              <w:ind w:left="49" w:right="236" w:firstLine="2"/>
            </w:pPr>
          </w:p>
        </w:tc>
        <w:tc>
          <w:tcPr>
            <w:tcW w:w="4857" w:type="dxa"/>
          </w:tcPr>
          <w:p w:rsidR="00DD24A0" w:rsidRPr="00CF410E" w:rsidRDefault="008C398C" w:rsidP="00E34A1E">
            <w:pPr>
              <w:pStyle w:val="TableParagraph"/>
              <w:spacing w:line="264" w:lineRule="exact"/>
              <w:ind w:left="238"/>
              <w:jc w:val="right"/>
              <w:rPr>
                <w:sz w:val="24"/>
              </w:rPr>
            </w:pPr>
            <w:r w:rsidRPr="00CF410E">
              <w:rPr>
                <w:sz w:val="24"/>
              </w:rPr>
              <w:t>Приложение№1</w:t>
            </w:r>
          </w:p>
          <w:p w:rsidR="00DD24A0" w:rsidRPr="00CF410E" w:rsidRDefault="00E34A1E" w:rsidP="00E34A1E">
            <w:pPr>
              <w:pStyle w:val="TableParagraph"/>
              <w:ind w:left="238" w:right="47"/>
              <w:jc w:val="right"/>
              <w:rPr>
                <w:sz w:val="24"/>
              </w:rPr>
            </w:pPr>
            <w:r w:rsidRPr="00CF410E">
              <w:rPr>
                <w:sz w:val="24"/>
              </w:rPr>
              <w:t xml:space="preserve">к </w:t>
            </w:r>
            <w:r w:rsidR="008C398C" w:rsidRPr="00CF410E">
              <w:rPr>
                <w:sz w:val="24"/>
              </w:rPr>
              <w:t>приказу</w:t>
            </w:r>
            <w:r w:rsidRPr="00CF410E">
              <w:rPr>
                <w:sz w:val="24"/>
              </w:rPr>
              <w:t xml:space="preserve"> </w:t>
            </w:r>
            <w:r w:rsidR="00505F9A" w:rsidRPr="00CF410E">
              <w:rPr>
                <w:spacing w:val="1"/>
                <w:sz w:val="24"/>
              </w:rPr>
              <w:t>МБУ</w:t>
            </w:r>
            <w:r w:rsidR="008C398C" w:rsidRPr="00CF410E">
              <w:rPr>
                <w:sz w:val="24"/>
              </w:rPr>
              <w:t>«Комплексный</w:t>
            </w:r>
            <w:r w:rsidRPr="00CF410E">
              <w:rPr>
                <w:sz w:val="24"/>
              </w:rPr>
              <w:t xml:space="preserve"> Ц</w:t>
            </w:r>
            <w:r w:rsidR="008C398C" w:rsidRPr="00CF410E">
              <w:rPr>
                <w:sz w:val="24"/>
              </w:rPr>
              <w:t>ентр</w:t>
            </w:r>
            <w:r w:rsidRPr="00CF410E">
              <w:rPr>
                <w:sz w:val="24"/>
              </w:rPr>
              <w:t xml:space="preserve"> </w:t>
            </w:r>
            <w:r w:rsidR="008C398C" w:rsidRPr="00CF410E">
              <w:rPr>
                <w:sz w:val="24"/>
              </w:rPr>
              <w:t>социального</w:t>
            </w:r>
            <w:r w:rsidRPr="00CF410E">
              <w:rPr>
                <w:sz w:val="24"/>
              </w:rPr>
              <w:t xml:space="preserve"> </w:t>
            </w:r>
            <w:r w:rsidR="008C398C" w:rsidRPr="00CF410E">
              <w:rPr>
                <w:sz w:val="24"/>
              </w:rPr>
              <w:t>обслуживания</w:t>
            </w:r>
            <w:r w:rsidRPr="00CF410E">
              <w:rPr>
                <w:sz w:val="24"/>
              </w:rPr>
              <w:t xml:space="preserve"> </w:t>
            </w:r>
            <w:r w:rsidR="008C398C" w:rsidRPr="00CF410E">
              <w:rPr>
                <w:sz w:val="24"/>
              </w:rPr>
              <w:t>населения</w:t>
            </w:r>
            <w:r w:rsidR="00505F9A" w:rsidRPr="00CF410E">
              <w:rPr>
                <w:sz w:val="24"/>
              </w:rPr>
              <w:t xml:space="preserve"> Нижнеломовского района</w:t>
            </w:r>
            <w:r w:rsidR="008C398C" w:rsidRPr="00CF410E">
              <w:rPr>
                <w:sz w:val="24"/>
              </w:rPr>
              <w:t>»</w:t>
            </w:r>
          </w:p>
          <w:p w:rsidR="00DD24A0" w:rsidRPr="00CF410E" w:rsidRDefault="008C398C" w:rsidP="00E34A1E">
            <w:pPr>
              <w:pStyle w:val="TableParagraph"/>
              <w:ind w:left="238"/>
              <w:jc w:val="right"/>
              <w:rPr>
                <w:sz w:val="24"/>
              </w:rPr>
            </w:pPr>
            <w:r w:rsidRPr="00CF410E">
              <w:rPr>
                <w:sz w:val="24"/>
              </w:rPr>
              <w:t>от</w:t>
            </w:r>
            <w:r w:rsidR="00E34A1E" w:rsidRPr="00CF410E">
              <w:rPr>
                <w:sz w:val="24"/>
              </w:rPr>
              <w:t xml:space="preserve"> </w:t>
            </w:r>
            <w:r w:rsidR="00DE2965">
              <w:rPr>
                <w:sz w:val="24"/>
              </w:rPr>
              <w:t>6</w:t>
            </w:r>
            <w:r w:rsidR="00E34A1E" w:rsidRPr="00CF410E">
              <w:rPr>
                <w:sz w:val="24"/>
              </w:rPr>
              <w:t xml:space="preserve"> </w:t>
            </w:r>
            <w:r w:rsidR="00DE2965">
              <w:rPr>
                <w:spacing w:val="-1"/>
                <w:sz w:val="24"/>
              </w:rPr>
              <w:t>июня</w:t>
            </w:r>
            <w:r w:rsidR="00E34A1E" w:rsidRPr="00CF410E">
              <w:rPr>
                <w:spacing w:val="-1"/>
                <w:sz w:val="24"/>
              </w:rPr>
              <w:t xml:space="preserve"> </w:t>
            </w:r>
            <w:r w:rsidRPr="00CF410E">
              <w:rPr>
                <w:sz w:val="24"/>
              </w:rPr>
              <w:t>20</w:t>
            </w:r>
            <w:r w:rsidR="00DE2965">
              <w:rPr>
                <w:sz w:val="24"/>
              </w:rPr>
              <w:t>24</w:t>
            </w:r>
            <w:r w:rsidR="00E34A1E" w:rsidRPr="00CF410E">
              <w:rPr>
                <w:sz w:val="24"/>
              </w:rPr>
              <w:t xml:space="preserve"> </w:t>
            </w:r>
            <w:r w:rsidRPr="00CF410E">
              <w:rPr>
                <w:sz w:val="24"/>
              </w:rPr>
              <w:t>года</w:t>
            </w:r>
            <w:r w:rsidR="00E34A1E" w:rsidRPr="00CF410E">
              <w:rPr>
                <w:sz w:val="24"/>
              </w:rPr>
              <w:t xml:space="preserve"> </w:t>
            </w:r>
            <w:r w:rsidRPr="00CF410E">
              <w:rPr>
                <w:sz w:val="24"/>
              </w:rPr>
              <w:t>№</w:t>
            </w:r>
            <w:r w:rsidR="00DE2965">
              <w:rPr>
                <w:sz w:val="24"/>
              </w:rPr>
              <w:t>100</w:t>
            </w:r>
            <w:r w:rsidR="00CD426C" w:rsidRPr="00CF410E">
              <w:rPr>
                <w:sz w:val="24"/>
              </w:rPr>
              <w:t>-о</w:t>
            </w:r>
          </w:p>
        </w:tc>
      </w:tr>
    </w:tbl>
    <w:p w:rsidR="00DD24A0" w:rsidRPr="00CF410E" w:rsidRDefault="00DD24A0">
      <w:pPr>
        <w:pStyle w:val="a3"/>
        <w:ind w:left="0" w:firstLine="0"/>
        <w:jc w:val="left"/>
        <w:rPr>
          <w:sz w:val="20"/>
        </w:rPr>
      </w:pPr>
    </w:p>
    <w:p w:rsidR="00DD24A0" w:rsidRPr="00CF410E" w:rsidRDefault="00DD24A0">
      <w:pPr>
        <w:pStyle w:val="a3"/>
        <w:ind w:left="0" w:firstLine="0"/>
        <w:jc w:val="left"/>
        <w:rPr>
          <w:sz w:val="20"/>
        </w:rPr>
      </w:pPr>
    </w:p>
    <w:p w:rsidR="00DD24A0" w:rsidRPr="00CF410E" w:rsidRDefault="00DD24A0">
      <w:pPr>
        <w:pStyle w:val="a3"/>
        <w:ind w:left="0" w:firstLine="0"/>
        <w:jc w:val="left"/>
        <w:rPr>
          <w:sz w:val="20"/>
        </w:rPr>
      </w:pPr>
    </w:p>
    <w:p w:rsidR="00BA078C" w:rsidRPr="00CF410E" w:rsidRDefault="00BA078C" w:rsidP="00BA078C">
      <w:pPr>
        <w:pStyle w:val="TableParagraph"/>
        <w:spacing w:before="5"/>
        <w:ind w:left="0"/>
        <w:jc w:val="left"/>
        <w:rPr>
          <w:sz w:val="21"/>
        </w:rPr>
      </w:pPr>
    </w:p>
    <w:p w:rsidR="00BA078C" w:rsidRPr="00CF410E" w:rsidRDefault="00BA078C" w:rsidP="00BA078C">
      <w:pPr>
        <w:pStyle w:val="TableParagraph"/>
        <w:spacing w:line="250" w:lineRule="exact"/>
        <w:ind w:right="241"/>
        <w:rPr>
          <w:b/>
        </w:rPr>
      </w:pPr>
      <w:r w:rsidRPr="00CF410E">
        <w:rPr>
          <w:b/>
        </w:rPr>
        <w:t>ПРАВИЛА</w:t>
      </w:r>
    </w:p>
    <w:p w:rsidR="00DD24A0" w:rsidRPr="00CF410E" w:rsidRDefault="00BA078C" w:rsidP="00BA078C">
      <w:pPr>
        <w:pStyle w:val="a3"/>
        <w:ind w:left="0" w:firstLine="0"/>
        <w:jc w:val="center"/>
        <w:rPr>
          <w:b/>
          <w:sz w:val="20"/>
        </w:rPr>
      </w:pPr>
      <w:r w:rsidRPr="00CF410E">
        <w:rPr>
          <w:b/>
        </w:rPr>
        <w:t>ВНУТРЕННЕГО РАСПОРЯДКА ДЛЯ</w:t>
      </w:r>
      <w:r w:rsidR="00E34A1E" w:rsidRPr="00CF410E">
        <w:rPr>
          <w:b/>
        </w:rPr>
        <w:t xml:space="preserve"> </w:t>
      </w:r>
      <w:r w:rsidRPr="00CF410E">
        <w:rPr>
          <w:b/>
        </w:rPr>
        <w:t>ПОЛУЧАТЕЛЕЙ</w:t>
      </w:r>
      <w:r w:rsidR="00E34A1E" w:rsidRPr="00CF410E">
        <w:rPr>
          <w:b/>
        </w:rPr>
        <w:t xml:space="preserve"> </w:t>
      </w:r>
      <w:r w:rsidRPr="00CF410E">
        <w:rPr>
          <w:b/>
        </w:rPr>
        <w:t>СОЦИАЛЬНЫХ</w:t>
      </w:r>
      <w:r w:rsidR="00E34A1E" w:rsidRPr="00CF410E">
        <w:rPr>
          <w:b/>
        </w:rPr>
        <w:t xml:space="preserve"> </w:t>
      </w:r>
      <w:r w:rsidRPr="00CF410E">
        <w:rPr>
          <w:b/>
        </w:rPr>
        <w:t>УСЛУГ</w:t>
      </w:r>
    </w:p>
    <w:p w:rsidR="00DD24A0" w:rsidRPr="00CF410E" w:rsidRDefault="00DD24A0" w:rsidP="00BA078C">
      <w:pPr>
        <w:pStyle w:val="a3"/>
        <w:ind w:left="0" w:firstLine="0"/>
        <w:jc w:val="center"/>
        <w:rPr>
          <w:b/>
          <w:sz w:val="20"/>
        </w:rPr>
      </w:pPr>
    </w:p>
    <w:p w:rsidR="00DD24A0" w:rsidRPr="00CF410E" w:rsidRDefault="00DD24A0">
      <w:pPr>
        <w:pStyle w:val="a3"/>
        <w:spacing w:before="9"/>
        <w:ind w:left="0" w:firstLine="0"/>
        <w:jc w:val="left"/>
        <w:rPr>
          <w:sz w:val="21"/>
        </w:rPr>
      </w:pPr>
    </w:p>
    <w:p w:rsidR="00DD24A0" w:rsidRPr="00CF410E" w:rsidRDefault="008C398C">
      <w:pPr>
        <w:pStyle w:val="11"/>
        <w:ind w:left="3453" w:right="3499" w:firstLine="0"/>
        <w:jc w:val="center"/>
      </w:pPr>
      <w:r w:rsidRPr="00CF410E">
        <w:t>ОБЩИЕ</w:t>
      </w:r>
      <w:r w:rsidR="00E34A1E" w:rsidRPr="00CF410E">
        <w:t xml:space="preserve"> </w:t>
      </w:r>
      <w:r w:rsidR="00BA078C" w:rsidRPr="00CF410E">
        <w:rPr>
          <w:spacing w:val="-3"/>
        </w:rPr>
        <w:t>П</w:t>
      </w:r>
      <w:r w:rsidRPr="00CF410E">
        <w:t>ОЛОЖЕНИЯ</w:t>
      </w:r>
    </w:p>
    <w:p w:rsidR="00DD24A0" w:rsidRPr="00CF410E" w:rsidRDefault="00DD24A0">
      <w:pPr>
        <w:pStyle w:val="a3"/>
        <w:spacing w:before="6"/>
        <w:ind w:left="0" w:firstLine="0"/>
        <w:jc w:val="left"/>
        <w:rPr>
          <w:b/>
          <w:i/>
          <w:sz w:val="20"/>
        </w:rPr>
      </w:pPr>
    </w:p>
    <w:p w:rsidR="00DD24A0" w:rsidRPr="00CF410E" w:rsidRDefault="008C398C" w:rsidP="00505F9A">
      <w:pPr>
        <w:pStyle w:val="a4"/>
        <w:numPr>
          <w:ilvl w:val="1"/>
          <w:numId w:val="16"/>
        </w:numPr>
        <w:tabs>
          <w:tab w:val="left" w:pos="1236"/>
        </w:tabs>
        <w:spacing w:line="276" w:lineRule="auto"/>
        <w:ind w:right="146"/>
        <w:rPr>
          <w:sz w:val="24"/>
          <w:szCs w:val="24"/>
        </w:rPr>
      </w:pPr>
      <w:r w:rsidRPr="00CF410E">
        <w:rPr>
          <w:sz w:val="24"/>
        </w:rPr>
        <w:t>Настоящие Правила внутреннего распорядка получателей социальных услуг в</w:t>
      </w:r>
      <w:r w:rsidR="00E34A1E" w:rsidRPr="00CF410E">
        <w:rPr>
          <w:sz w:val="24"/>
        </w:rPr>
        <w:t xml:space="preserve"> </w:t>
      </w:r>
      <w:r w:rsidR="00505F9A" w:rsidRPr="00CF410E">
        <w:rPr>
          <w:spacing w:val="1"/>
          <w:sz w:val="24"/>
          <w:szCs w:val="24"/>
        </w:rPr>
        <w:t>МБУ</w:t>
      </w:r>
      <w:r w:rsidRPr="00CF410E">
        <w:rPr>
          <w:sz w:val="24"/>
          <w:szCs w:val="24"/>
        </w:rPr>
        <w:t>«Комплексный</w:t>
      </w:r>
      <w:r w:rsidR="00E34A1E" w:rsidRPr="00CF410E">
        <w:rPr>
          <w:sz w:val="24"/>
          <w:szCs w:val="24"/>
        </w:rPr>
        <w:t xml:space="preserve"> Ц</w:t>
      </w:r>
      <w:r w:rsidRPr="00CF410E">
        <w:rPr>
          <w:sz w:val="24"/>
          <w:szCs w:val="24"/>
        </w:rPr>
        <w:t>ентр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социального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обслуживания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населения</w:t>
      </w:r>
      <w:r w:rsidR="00505F9A" w:rsidRPr="00CF410E">
        <w:rPr>
          <w:sz w:val="24"/>
          <w:szCs w:val="24"/>
        </w:rPr>
        <w:t xml:space="preserve"> Нижнеломовского района</w:t>
      </w:r>
      <w:r w:rsidRPr="00CF410E">
        <w:rPr>
          <w:sz w:val="24"/>
          <w:szCs w:val="24"/>
        </w:rPr>
        <w:t>»(далее–Учреждение),разработаны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в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соответствии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со следующими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нормативными</w:t>
      </w:r>
      <w:r w:rsidR="00E34A1E" w:rsidRPr="00CF410E">
        <w:rPr>
          <w:sz w:val="24"/>
          <w:szCs w:val="24"/>
        </w:rPr>
        <w:t xml:space="preserve"> </w:t>
      </w:r>
      <w:r w:rsidRPr="00CF410E">
        <w:rPr>
          <w:sz w:val="24"/>
          <w:szCs w:val="24"/>
        </w:rPr>
        <w:t>документами:</w:t>
      </w:r>
    </w:p>
    <w:p w:rsidR="00DD24A0" w:rsidRPr="00CF410E" w:rsidRDefault="008C398C">
      <w:pPr>
        <w:pStyle w:val="a4"/>
        <w:numPr>
          <w:ilvl w:val="0"/>
          <w:numId w:val="15"/>
        </w:numPr>
        <w:tabs>
          <w:tab w:val="left" w:pos="954"/>
        </w:tabs>
        <w:spacing w:line="273" w:lineRule="auto"/>
        <w:ind w:right="147" w:firstLine="568"/>
        <w:rPr>
          <w:b/>
          <w:i/>
          <w:sz w:val="24"/>
        </w:rPr>
      </w:pPr>
      <w:r w:rsidRPr="00CF410E">
        <w:rPr>
          <w:sz w:val="24"/>
        </w:rPr>
        <w:t>Федеральным</w:t>
      </w:r>
      <w:r w:rsidR="00E34A1E" w:rsidRPr="00CF410E">
        <w:rPr>
          <w:sz w:val="24"/>
        </w:rPr>
        <w:t xml:space="preserve">  </w:t>
      </w:r>
      <w:r w:rsidRPr="00CF410E">
        <w:rPr>
          <w:sz w:val="24"/>
        </w:rPr>
        <w:t>законом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от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28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декабря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2013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года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N442-ФЗ</w:t>
      </w:r>
      <w:r w:rsidR="00E34A1E" w:rsidRPr="00CF410E">
        <w:rPr>
          <w:sz w:val="24"/>
        </w:rPr>
        <w:t>» О</w:t>
      </w:r>
      <w:r w:rsidRPr="00CF410E">
        <w:rPr>
          <w:sz w:val="24"/>
        </w:rPr>
        <w:t>б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основах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социального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обслуживания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граждан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в Российской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Федерации"</w:t>
      </w:r>
      <w:r w:rsidRPr="00CF410E">
        <w:rPr>
          <w:b/>
          <w:i/>
          <w:sz w:val="24"/>
        </w:rPr>
        <w:t>;</w:t>
      </w:r>
    </w:p>
    <w:p w:rsidR="00DD24A0" w:rsidRPr="00CF410E" w:rsidRDefault="008C398C" w:rsidP="00830BD3">
      <w:pPr>
        <w:pStyle w:val="a4"/>
        <w:numPr>
          <w:ilvl w:val="0"/>
          <w:numId w:val="15"/>
        </w:numPr>
        <w:tabs>
          <w:tab w:val="left" w:pos="954"/>
        </w:tabs>
        <w:spacing w:before="2" w:line="273" w:lineRule="auto"/>
        <w:ind w:right="148" w:firstLine="567"/>
        <w:rPr>
          <w:sz w:val="24"/>
        </w:rPr>
      </w:pPr>
      <w:r w:rsidRPr="00CF410E">
        <w:rPr>
          <w:sz w:val="24"/>
        </w:rPr>
        <w:t xml:space="preserve">Законом </w:t>
      </w:r>
      <w:r w:rsidR="00830BD3" w:rsidRPr="00CF410E">
        <w:rPr>
          <w:sz w:val="24"/>
        </w:rPr>
        <w:t>Пензенской области от 26 ноября 2014г. №2645 – ЗПО «О социальном обслуживании граждан по Пензенской области (с последующими изменениями);</w:t>
      </w:r>
    </w:p>
    <w:p w:rsidR="00DD24A0" w:rsidRPr="00CF410E" w:rsidRDefault="00830BD3">
      <w:pPr>
        <w:pStyle w:val="a4"/>
        <w:numPr>
          <w:ilvl w:val="0"/>
          <w:numId w:val="15"/>
        </w:numPr>
        <w:tabs>
          <w:tab w:val="left" w:pos="954"/>
        </w:tabs>
        <w:spacing w:before="2" w:line="273" w:lineRule="auto"/>
        <w:ind w:right="148" w:firstLine="567"/>
        <w:rPr>
          <w:sz w:val="24"/>
        </w:rPr>
      </w:pPr>
      <w:bookmarkStart w:id="0" w:name="_Hlk77938388"/>
      <w:r w:rsidRPr="00CF410E">
        <w:rPr>
          <w:sz w:val="24"/>
        </w:rPr>
        <w:t xml:space="preserve">Постановлением Правительства Пензенской области </w:t>
      </w:r>
      <w:bookmarkEnd w:id="0"/>
      <w:r w:rsidRPr="00CF410E">
        <w:rPr>
          <w:sz w:val="24"/>
        </w:rPr>
        <w:t>от 10.11.2015г. №625-Пп «Об утверждении Порядка предоставления социальных услуг в форме социального обслуживания на дому в Пензенской области» (с последующими изменениями</w:t>
      </w:r>
      <w:r w:rsidR="00CF410E">
        <w:rPr>
          <w:sz w:val="24"/>
        </w:rPr>
        <w:t xml:space="preserve"> </w:t>
      </w:r>
      <w:r w:rsidR="00CF410E" w:rsidRPr="003F1A7A">
        <w:rPr>
          <w:color w:val="392C69"/>
        </w:rPr>
        <w:t xml:space="preserve">от 29.02.2024 </w:t>
      </w:r>
      <w:hyperlink r:id="rId8">
        <w:r w:rsidR="00CF410E" w:rsidRPr="003F1A7A">
          <w:rPr>
            <w:color w:val="0000FF"/>
          </w:rPr>
          <w:t>N 117-пП</w:t>
        </w:r>
      </w:hyperlink>
      <w:r w:rsidRPr="00CF410E">
        <w:rPr>
          <w:sz w:val="24"/>
        </w:rPr>
        <w:t>)</w:t>
      </w:r>
      <w:r w:rsidR="008C398C" w:rsidRPr="00CF410E">
        <w:rPr>
          <w:sz w:val="24"/>
        </w:rPr>
        <w:t>;</w:t>
      </w:r>
    </w:p>
    <w:p w:rsidR="006208B0" w:rsidRPr="009E691F" w:rsidRDefault="006208B0">
      <w:pPr>
        <w:pStyle w:val="a4"/>
        <w:numPr>
          <w:ilvl w:val="0"/>
          <w:numId w:val="15"/>
        </w:numPr>
        <w:tabs>
          <w:tab w:val="left" w:pos="954"/>
        </w:tabs>
        <w:spacing w:before="2" w:line="273" w:lineRule="auto"/>
        <w:ind w:right="148" w:firstLine="567"/>
        <w:rPr>
          <w:sz w:val="24"/>
        </w:rPr>
      </w:pPr>
      <w:r w:rsidRPr="009E691F">
        <w:rPr>
          <w:sz w:val="24"/>
        </w:rPr>
        <w:t>Постановлением Правительства Пензенской области от 15июля 2015 года N 399-пП «Об утверждении Порядка предоставления социальных услуг поставщиками в стационарной форме социального обслуживания  в Пензенской области»</w:t>
      </w:r>
      <w:r w:rsidR="00CF410E" w:rsidRPr="009E691F">
        <w:rPr>
          <w:sz w:val="24"/>
        </w:rPr>
        <w:t xml:space="preserve"> ( с последующими изменениями от </w:t>
      </w:r>
      <w:r w:rsidR="00CF410E" w:rsidRPr="009E691F">
        <w:rPr>
          <w:color w:val="392C69"/>
        </w:rPr>
        <w:t xml:space="preserve">от 06.02.2024 </w:t>
      </w:r>
      <w:hyperlink r:id="rId9">
        <w:r w:rsidR="00CF410E" w:rsidRPr="009E691F">
          <w:rPr>
            <w:color w:val="0000FF"/>
          </w:rPr>
          <w:t>N 51-пП</w:t>
        </w:r>
      </w:hyperlink>
      <w:r w:rsidR="00CF410E" w:rsidRPr="009E691F">
        <w:t>)</w:t>
      </w:r>
      <w:r w:rsidRPr="009E691F">
        <w:rPr>
          <w:sz w:val="24"/>
        </w:rPr>
        <w:t>;</w:t>
      </w:r>
    </w:p>
    <w:p w:rsidR="00EB2F92" w:rsidRPr="009E691F" w:rsidRDefault="00EB2F92">
      <w:pPr>
        <w:pStyle w:val="a4"/>
        <w:numPr>
          <w:ilvl w:val="0"/>
          <w:numId w:val="15"/>
        </w:numPr>
        <w:tabs>
          <w:tab w:val="left" w:pos="954"/>
        </w:tabs>
        <w:spacing w:before="2" w:line="273" w:lineRule="auto"/>
        <w:ind w:right="148" w:firstLine="567"/>
        <w:rPr>
          <w:sz w:val="24"/>
        </w:rPr>
      </w:pPr>
      <w:r w:rsidRPr="009E691F">
        <w:rPr>
          <w:sz w:val="24"/>
        </w:rPr>
        <w:t>Приказом Министерства труда, социальной защиты и демографии Пензенской обла</w:t>
      </w:r>
      <w:r w:rsidR="00CF410E" w:rsidRPr="009E691F">
        <w:rPr>
          <w:sz w:val="24"/>
        </w:rPr>
        <w:t>сти от 21 марта  2024г. №18-319</w:t>
      </w:r>
      <w:r w:rsidRPr="009E691F">
        <w:rPr>
          <w:sz w:val="24"/>
        </w:rPr>
        <w:t>;</w:t>
      </w:r>
    </w:p>
    <w:p w:rsidR="00830BD3" w:rsidRPr="00CF410E" w:rsidRDefault="00830BD3" w:rsidP="00830BD3">
      <w:pPr>
        <w:tabs>
          <w:tab w:val="left" w:pos="954"/>
        </w:tabs>
        <w:spacing w:before="6" w:line="276" w:lineRule="auto"/>
        <w:ind w:right="147"/>
        <w:rPr>
          <w:spacing w:val="1"/>
          <w:sz w:val="24"/>
        </w:rPr>
      </w:pPr>
      <w:r w:rsidRPr="009E691F">
        <w:rPr>
          <w:sz w:val="24"/>
        </w:rPr>
        <w:t xml:space="preserve">    - </w:t>
      </w:r>
      <w:r w:rsidR="008C398C" w:rsidRPr="009E691F">
        <w:rPr>
          <w:sz w:val="24"/>
        </w:rPr>
        <w:t>Уставом</w:t>
      </w:r>
      <w:r w:rsidR="00E34A1E" w:rsidRPr="009E691F">
        <w:rPr>
          <w:sz w:val="24"/>
        </w:rPr>
        <w:t xml:space="preserve"> </w:t>
      </w:r>
      <w:r w:rsidRPr="009E691F">
        <w:rPr>
          <w:spacing w:val="1"/>
          <w:sz w:val="24"/>
        </w:rPr>
        <w:t>МБУ «КЦСОН Нижнеломовского района</w:t>
      </w:r>
      <w:r w:rsidR="000E62FE" w:rsidRPr="009E691F">
        <w:rPr>
          <w:spacing w:val="1"/>
          <w:sz w:val="24"/>
        </w:rPr>
        <w:t>», утвержденным приказом</w:t>
      </w:r>
      <w:r w:rsidR="000E62FE" w:rsidRPr="00CF410E">
        <w:rPr>
          <w:spacing w:val="1"/>
          <w:sz w:val="24"/>
        </w:rPr>
        <w:t xml:space="preserve"> Управления социальной защиты населения администрации Нижнеломовского района Пензенской области от 01.08.2016г.№22;</w:t>
      </w:r>
    </w:p>
    <w:p w:rsidR="00830BD3" w:rsidRPr="00CF410E" w:rsidRDefault="00830BD3" w:rsidP="00830BD3">
      <w:pPr>
        <w:tabs>
          <w:tab w:val="left" w:pos="954"/>
        </w:tabs>
        <w:spacing w:before="6" w:line="276" w:lineRule="auto"/>
        <w:ind w:right="147"/>
        <w:rPr>
          <w:sz w:val="24"/>
        </w:rPr>
      </w:pPr>
      <w:r w:rsidRPr="00CF410E">
        <w:rPr>
          <w:spacing w:val="1"/>
          <w:sz w:val="24"/>
        </w:rPr>
        <w:t xml:space="preserve">          - нормативно-правовыми актами </w:t>
      </w:r>
      <w:r w:rsidR="0088792C" w:rsidRPr="00CF410E">
        <w:rPr>
          <w:spacing w:val="1"/>
          <w:sz w:val="24"/>
        </w:rPr>
        <w:t>Учреждения</w:t>
      </w:r>
      <w:r w:rsidRPr="00CF410E">
        <w:rPr>
          <w:spacing w:val="1"/>
          <w:sz w:val="24"/>
        </w:rPr>
        <w:t xml:space="preserve"> и настоящим </w:t>
      </w:r>
      <w:r w:rsidR="006208B0" w:rsidRPr="00CF410E">
        <w:rPr>
          <w:spacing w:val="1"/>
          <w:sz w:val="24"/>
        </w:rPr>
        <w:t>Правилами</w:t>
      </w:r>
      <w:r w:rsidRPr="00CF410E">
        <w:rPr>
          <w:spacing w:val="1"/>
          <w:sz w:val="24"/>
        </w:rPr>
        <w:t>.</w:t>
      </w:r>
    </w:p>
    <w:p w:rsidR="00DD24A0" w:rsidRPr="00CF410E" w:rsidRDefault="008C398C" w:rsidP="00830BD3">
      <w:pPr>
        <w:pStyle w:val="a4"/>
        <w:numPr>
          <w:ilvl w:val="1"/>
          <w:numId w:val="16"/>
        </w:numPr>
        <w:tabs>
          <w:tab w:val="left" w:pos="954"/>
        </w:tabs>
        <w:spacing w:before="6" w:line="276" w:lineRule="auto"/>
        <w:ind w:right="147"/>
        <w:rPr>
          <w:sz w:val="24"/>
        </w:rPr>
      </w:pPr>
      <w:r w:rsidRPr="00CF410E">
        <w:rPr>
          <w:sz w:val="24"/>
        </w:rPr>
        <w:t>Настоящие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Правила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регламентируют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внутренний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распорядок</w:t>
      </w:r>
      <w:r w:rsidR="00E34A1E" w:rsidRPr="00CF410E">
        <w:rPr>
          <w:sz w:val="24"/>
        </w:rPr>
        <w:t xml:space="preserve">  </w:t>
      </w:r>
      <w:r w:rsidRPr="00CF410E">
        <w:rPr>
          <w:sz w:val="24"/>
        </w:rPr>
        <w:t xml:space="preserve"> услуг в Учреждении в целях создания наиболее благоприятных условий для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предоставления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социальных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услуг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гражданам,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нуждающимся</w:t>
      </w:r>
      <w:r w:rsidR="00E34A1E" w:rsidRPr="00CF410E">
        <w:rPr>
          <w:sz w:val="24"/>
        </w:rPr>
        <w:t xml:space="preserve">  </w:t>
      </w:r>
      <w:r w:rsidRPr="00CF410E">
        <w:rPr>
          <w:sz w:val="24"/>
        </w:rPr>
        <w:t>в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предоставления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социальных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услуг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в форме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социального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обслуживания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на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дому</w:t>
      </w:r>
      <w:r w:rsidR="000E5301" w:rsidRPr="00CF410E">
        <w:rPr>
          <w:sz w:val="24"/>
        </w:rPr>
        <w:t>, в стационарной форме</w:t>
      </w:r>
      <w:r w:rsidRPr="00CF410E">
        <w:rPr>
          <w:sz w:val="24"/>
        </w:rPr>
        <w:t>.</w:t>
      </w:r>
    </w:p>
    <w:p w:rsidR="00DD24A0" w:rsidRPr="00CF410E" w:rsidRDefault="008C398C">
      <w:pPr>
        <w:pStyle w:val="a4"/>
        <w:numPr>
          <w:ilvl w:val="1"/>
          <w:numId w:val="16"/>
        </w:numPr>
        <w:tabs>
          <w:tab w:val="left" w:pos="1236"/>
        </w:tabs>
        <w:spacing w:line="276" w:lineRule="auto"/>
        <w:ind w:right="146"/>
        <w:rPr>
          <w:sz w:val="24"/>
        </w:rPr>
      </w:pPr>
      <w:r w:rsidRPr="00CF410E">
        <w:rPr>
          <w:sz w:val="24"/>
        </w:rPr>
        <w:t>Настоящие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Правила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обязательны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для</w:t>
      </w:r>
      <w:r w:rsidR="00E34A1E" w:rsidRPr="00CF410E">
        <w:rPr>
          <w:sz w:val="24"/>
        </w:rPr>
        <w:t xml:space="preserve">  </w:t>
      </w:r>
      <w:r w:rsidRPr="00CF410E">
        <w:rPr>
          <w:sz w:val="24"/>
        </w:rPr>
        <w:t>выполнения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всеми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получателями</w:t>
      </w:r>
      <w:r w:rsidR="00E34A1E" w:rsidRPr="00CF410E">
        <w:rPr>
          <w:sz w:val="24"/>
        </w:rPr>
        <w:t xml:space="preserve"> </w:t>
      </w:r>
      <w:r w:rsidRPr="00CF410E">
        <w:rPr>
          <w:sz w:val="24"/>
        </w:rPr>
        <w:t>социальных услуг.</w:t>
      </w:r>
    </w:p>
    <w:p w:rsidR="00DD24A0" w:rsidRPr="00CF410E" w:rsidRDefault="00DD24A0">
      <w:pPr>
        <w:spacing w:line="276" w:lineRule="auto"/>
        <w:jc w:val="both"/>
        <w:rPr>
          <w:sz w:val="24"/>
        </w:rPr>
        <w:sectPr w:rsidR="00DD24A0" w:rsidRPr="00CF410E">
          <w:footerReference w:type="default" r:id="rId10"/>
          <w:type w:val="continuous"/>
          <w:pgSz w:w="11910" w:h="16840"/>
          <w:pgMar w:top="1120" w:right="700" w:bottom="1200" w:left="1600" w:header="0" w:footer="1002" w:gutter="0"/>
          <w:pgNumType w:start="1"/>
          <w:cols w:space="720"/>
        </w:sectPr>
      </w:pPr>
    </w:p>
    <w:p w:rsidR="00DD24A0" w:rsidRPr="009E691F" w:rsidRDefault="008C398C">
      <w:pPr>
        <w:pStyle w:val="11"/>
        <w:numPr>
          <w:ilvl w:val="0"/>
          <w:numId w:val="13"/>
        </w:numPr>
        <w:tabs>
          <w:tab w:val="left" w:pos="1108"/>
        </w:tabs>
        <w:spacing w:before="74" w:line="276" w:lineRule="auto"/>
        <w:ind w:hanging="1796"/>
        <w:jc w:val="left"/>
        <w:rPr>
          <w:b w:val="0"/>
          <w:i w:val="0"/>
        </w:rPr>
      </w:pPr>
      <w:r w:rsidRPr="009E691F">
        <w:rPr>
          <w:b w:val="0"/>
          <w:i w:val="0"/>
        </w:rPr>
        <w:lastRenderedPageBreak/>
        <w:t>ОРГАНИЗАЦИЯ ПРЕДОСТАВЛЕНИЯ СОЦИАЛЬНЫХ УСЛУГ В ФОРМЕ</w:t>
      </w:r>
      <w:r w:rsidR="009E691F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СОЦИАЛЬНОГООБСЛУЖИВАНИЯ НА</w:t>
      </w:r>
      <w:r w:rsidR="009E691F">
        <w:rPr>
          <w:b w:val="0"/>
          <w:i w:val="0"/>
        </w:rPr>
        <w:t xml:space="preserve"> </w:t>
      </w:r>
      <w:r w:rsidRPr="009E691F">
        <w:rPr>
          <w:b w:val="0"/>
          <w:i w:val="0"/>
        </w:rPr>
        <w:t>ДОМУ</w:t>
      </w:r>
    </w:p>
    <w:p w:rsidR="00DD24A0" w:rsidRPr="009E691F" w:rsidRDefault="008C398C" w:rsidP="00EB2F92">
      <w:pPr>
        <w:pStyle w:val="a4"/>
        <w:numPr>
          <w:ilvl w:val="1"/>
          <w:numId w:val="13"/>
        </w:numPr>
        <w:tabs>
          <w:tab w:val="left" w:pos="1237"/>
        </w:tabs>
        <w:spacing w:before="233" w:line="276" w:lineRule="auto"/>
        <w:ind w:left="102" w:right="145"/>
        <w:rPr>
          <w:sz w:val="24"/>
        </w:rPr>
      </w:pPr>
      <w:r w:rsidRPr="009E691F">
        <w:rPr>
          <w:sz w:val="24"/>
        </w:rPr>
        <w:t>В</w:t>
      </w:r>
      <w:r w:rsidR="00E34A1E" w:rsidRPr="009E691F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9E691F" w:rsidRPr="009E691F">
        <w:rPr>
          <w:sz w:val="24"/>
        </w:rPr>
        <w:t xml:space="preserve"> </w:t>
      </w:r>
      <w:r w:rsidRPr="009E691F">
        <w:rPr>
          <w:sz w:val="24"/>
        </w:rPr>
        <w:t>социального</w:t>
      </w:r>
      <w:r w:rsidR="009E691F" w:rsidRPr="009E691F">
        <w:rPr>
          <w:sz w:val="24"/>
        </w:rPr>
        <w:t xml:space="preserve"> </w:t>
      </w:r>
      <w:r w:rsidRPr="009E691F">
        <w:rPr>
          <w:sz w:val="24"/>
        </w:rPr>
        <w:t>обслуживания</w:t>
      </w:r>
      <w:r w:rsidR="009E691F" w:rsidRPr="009E691F">
        <w:rPr>
          <w:sz w:val="24"/>
        </w:rPr>
        <w:t xml:space="preserve"> </w:t>
      </w:r>
      <w:r w:rsidRPr="009E691F">
        <w:rPr>
          <w:sz w:val="24"/>
        </w:rPr>
        <w:t>на</w:t>
      </w:r>
      <w:r w:rsidR="009E691F" w:rsidRPr="009E691F">
        <w:rPr>
          <w:sz w:val="24"/>
        </w:rPr>
        <w:t xml:space="preserve"> </w:t>
      </w:r>
      <w:r w:rsidRPr="009E691F">
        <w:rPr>
          <w:sz w:val="24"/>
        </w:rPr>
        <w:t>дому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социальные</w:t>
      </w:r>
      <w:r w:rsidR="009E691F">
        <w:rPr>
          <w:sz w:val="24"/>
        </w:rPr>
        <w:t xml:space="preserve"> </w:t>
      </w:r>
      <w:r w:rsidRPr="009E691F">
        <w:rPr>
          <w:sz w:val="24"/>
        </w:rPr>
        <w:t>услуги</w:t>
      </w:r>
      <w:r w:rsidR="009E691F">
        <w:rPr>
          <w:sz w:val="24"/>
        </w:rPr>
        <w:t xml:space="preserve"> </w:t>
      </w:r>
      <w:r w:rsidRPr="009E691F">
        <w:rPr>
          <w:sz w:val="24"/>
        </w:rPr>
        <w:t>предоставляют</w:t>
      </w:r>
      <w:r w:rsidR="008E426E" w:rsidRPr="009E691F">
        <w:rPr>
          <w:sz w:val="24"/>
        </w:rPr>
        <w:t xml:space="preserve">ся </w:t>
      </w:r>
      <w:r w:rsidRPr="009E691F">
        <w:rPr>
          <w:sz w:val="24"/>
        </w:rPr>
        <w:t>отделениями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социального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обслуживания</w:t>
      </w:r>
      <w:r w:rsidR="009E691F">
        <w:rPr>
          <w:sz w:val="24"/>
        </w:rPr>
        <w:t xml:space="preserve"> </w:t>
      </w:r>
      <w:r w:rsidRPr="009E691F">
        <w:rPr>
          <w:sz w:val="24"/>
        </w:rPr>
        <w:t>на</w:t>
      </w:r>
      <w:r w:rsidR="009E691F">
        <w:rPr>
          <w:sz w:val="24"/>
        </w:rPr>
        <w:t xml:space="preserve"> </w:t>
      </w:r>
      <w:r w:rsidRPr="009E691F">
        <w:rPr>
          <w:sz w:val="24"/>
        </w:rPr>
        <w:t>дому</w:t>
      </w:r>
      <w:r w:rsidR="00E34A1E" w:rsidRPr="009E691F">
        <w:rPr>
          <w:sz w:val="24"/>
        </w:rPr>
        <w:t>, с</w:t>
      </w:r>
      <w:r w:rsidRPr="009E691F">
        <w:rPr>
          <w:sz w:val="24"/>
        </w:rPr>
        <w:t>пециализированным</w:t>
      </w:r>
      <w:r w:rsidR="009E691F">
        <w:rPr>
          <w:sz w:val="24"/>
        </w:rPr>
        <w:t xml:space="preserve"> </w:t>
      </w:r>
      <w:r w:rsidRPr="009E691F">
        <w:rPr>
          <w:sz w:val="24"/>
        </w:rPr>
        <w:t>отделени</w:t>
      </w:r>
      <w:r w:rsidR="00EB2F92" w:rsidRPr="009E691F">
        <w:rPr>
          <w:sz w:val="24"/>
        </w:rPr>
        <w:t>е</w:t>
      </w:r>
      <w:r w:rsidRPr="009E691F">
        <w:rPr>
          <w:sz w:val="24"/>
        </w:rPr>
        <w:t>м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социально-медицинского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обслуживания</w:t>
      </w:r>
      <w:r w:rsidR="009E691F">
        <w:rPr>
          <w:sz w:val="24"/>
        </w:rPr>
        <w:t xml:space="preserve"> </w:t>
      </w:r>
      <w:r w:rsidRPr="009E691F">
        <w:rPr>
          <w:sz w:val="24"/>
        </w:rPr>
        <w:t>на</w:t>
      </w:r>
      <w:r w:rsidR="009E691F">
        <w:rPr>
          <w:sz w:val="24"/>
        </w:rPr>
        <w:t xml:space="preserve"> </w:t>
      </w:r>
      <w:r w:rsidRPr="009E691F">
        <w:rPr>
          <w:sz w:val="24"/>
        </w:rPr>
        <w:t>дому</w:t>
      </w:r>
      <w:r w:rsidR="000E5301" w:rsidRPr="009E691F">
        <w:rPr>
          <w:sz w:val="24"/>
        </w:rPr>
        <w:t>, отделением профилактики безнадзорности несовершеннолетних и психолого-педагогической помощи.</w:t>
      </w:r>
    </w:p>
    <w:p w:rsidR="00DD24A0" w:rsidRPr="009E691F" w:rsidRDefault="008C398C">
      <w:pPr>
        <w:pStyle w:val="a4"/>
        <w:numPr>
          <w:ilvl w:val="1"/>
          <w:numId w:val="13"/>
        </w:numPr>
        <w:tabs>
          <w:tab w:val="left" w:pos="1237"/>
        </w:tabs>
        <w:ind w:left="102" w:right="145"/>
        <w:rPr>
          <w:sz w:val="24"/>
        </w:rPr>
      </w:pPr>
      <w:r w:rsidRPr="009E691F">
        <w:rPr>
          <w:sz w:val="24"/>
        </w:rPr>
        <w:t xml:space="preserve">Социальные услуги предоставляются </w:t>
      </w:r>
      <w:r w:rsidR="00E34A1E" w:rsidRPr="009E691F">
        <w:rPr>
          <w:sz w:val="24"/>
        </w:rPr>
        <w:t>гражданам,</w:t>
      </w:r>
      <w:r w:rsidRPr="009E691F">
        <w:rPr>
          <w:sz w:val="24"/>
        </w:rPr>
        <w:t xml:space="preserve"> признанным в установленном </w:t>
      </w:r>
      <w:r w:rsidR="00E34A1E" w:rsidRPr="009E691F">
        <w:rPr>
          <w:sz w:val="24"/>
        </w:rPr>
        <w:t>порядке,</w:t>
      </w:r>
      <w:r w:rsidRPr="009E691F">
        <w:rPr>
          <w:sz w:val="24"/>
        </w:rPr>
        <w:t xml:space="preserve">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</w:p>
    <w:p w:rsidR="00DD24A0" w:rsidRPr="009E691F" w:rsidRDefault="008C398C">
      <w:pPr>
        <w:pStyle w:val="a4"/>
        <w:numPr>
          <w:ilvl w:val="1"/>
          <w:numId w:val="13"/>
        </w:numPr>
        <w:tabs>
          <w:tab w:val="left" w:pos="1237"/>
        </w:tabs>
        <w:ind w:left="102" w:right="146"/>
        <w:rPr>
          <w:sz w:val="24"/>
        </w:rPr>
      </w:pPr>
      <w:r w:rsidRPr="009E691F">
        <w:rPr>
          <w:sz w:val="24"/>
        </w:rPr>
        <w:t>Для</w:t>
      </w:r>
      <w:r w:rsidR="009E691F"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9E691F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9E691F">
        <w:rPr>
          <w:sz w:val="24"/>
        </w:rPr>
        <w:t xml:space="preserve"> </w:t>
      </w:r>
      <w:r w:rsidRPr="009E691F">
        <w:rPr>
          <w:sz w:val="24"/>
        </w:rPr>
        <w:t>получатель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9E691F">
        <w:rPr>
          <w:sz w:val="24"/>
        </w:rPr>
        <w:t xml:space="preserve"> </w:t>
      </w:r>
      <w:r w:rsidRPr="009E691F">
        <w:rPr>
          <w:sz w:val="24"/>
        </w:rPr>
        <w:t>услу</w:t>
      </w:r>
      <w:r w:rsidR="00E34A1E" w:rsidRPr="009E691F">
        <w:rPr>
          <w:sz w:val="24"/>
        </w:rPr>
        <w:t>г (</w:t>
      </w:r>
      <w:r w:rsidRPr="009E691F">
        <w:rPr>
          <w:sz w:val="24"/>
        </w:rPr>
        <w:t>его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законный</w:t>
      </w:r>
      <w:r w:rsidR="009E691F">
        <w:rPr>
          <w:sz w:val="24"/>
        </w:rPr>
        <w:t xml:space="preserve"> </w:t>
      </w:r>
      <w:r w:rsidRPr="009E691F">
        <w:rPr>
          <w:sz w:val="24"/>
        </w:rPr>
        <w:t>представитель) представляет</w:t>
      </w:r>
      <w:r w:rsidR="009E691F">
        <w:rPr>
          <w:sz w:val="24"/>
        </w:rPr>
        <w:t xml:space="preserve"> </w:t>
      </w:r>
      <w:r w:rsidRPr="009E691F">
        <w:rPr>
          <w:sz w:val="24"/>
        </w:rPr>
        <w:t>следующие</w:t>
      </w:r>
      <w:r w:rsidR="009E691F">
        <w:rPr>
          <w:sz w:val="24"/>
        </w:rPr>
        <w:t xml:space="preserve"> </w:t>
      </w:r>
      <w:r w:rsidRPr="009E691F">
        <w:rPr>
          <w:sz w:val="24"/>
        </w:rPr>
        <w:t>документы:</w:t>
      </w:r>
    </w:p>
    <w:p w:rsidR="00DD24A0" w:rsidRPr="009E691F" w:rsidRDefault="006760A2" w:rsidP="006760A2">
      <w:pPr>
        <w:pStyle w:val="a4"/>
        <w:numPr>
          <w:ilvl w:val="0"/>
          <w:numId w:val="12"/>
        </w:numPr>
        <w:tabs>
          <w:tab w:val="left" w:pos="931"/>
          <w:tab w:val="left" w:pos="1059"/>
        </w:tabs>
        <w:ind w:left="930" w:right="145" w:hanging="261"/>
        <w:rPr>
          <w:sz w:val="24"/>
        </w:rPr>
      </w:pPr>
      <w:bookmarkStart w:id="1" w:name="_Hlk77946043"/>
      <w:r w:rsidRPr="009E691F">
        <w:rPr>
          <w:sz w:val="24"/>
        </w:rPr>
        <w:t xml:space="preserve">личное </w:t>
      </w:r>
      <w:r w:rsidR="008C398C" w:rsidRPr="009E691F">
        <w:rPr>
          <w:sz w:val="24"/>
        </w:rPr>
        <w:t>заявление</w:t>
      </w:r>
      <w:r w:rsidRPr="009E691F">
        <w:rPr>
          <w:sz w:val="24"/>
        </w:rPr>
        <w:t>о предоставлении социальных услуг, составленное по форме, утвержденной приказом Министерства труда и социальной защиты  РФ от 28.03.2014 №159-Н «Об утверждении формы заявления о предоставлении социальных услуг»</w:t>
      </w:r>
      <w:r w:rsidR="00D238E6" w:rsidRPr="009E691F">
        <w:rPr>
          <w:sz w:val="24"/>
        </w:rPr>
        <w:t>;</w:t>
      </w:r>
    </w:p>
    <w:bookmarkEnd w:id="1"/>
    <w:p w:rsidR="00DD24A0" w:rsidRPr="009E691F" w:rsidRDefault="008C398C">
      <w:pPr>
        <w:pStyle w:val="a4"/>
        <w:numPr>
          <w:ilvl w:val="0"/>
          <w:numId w:val="12"/>
        </w:numPr>
        <w:tabs>
          <w:tab w:val="left" w:pos="931"/>
        </w:tabs>
        <w:ind w:left="930" w:hanging="261"/>
        <w:rPr>
          <w:sz w:val="24"/>
        </w:rPr>
      </w:pPr>
      <w:r w:rsidRPr="009E691F">
        <w:rPr>
          <w:sz w:val="24"/>
        </w:rPr>
        <w:t xml:space="preserve">документ, </w:t>
      </w:r>
      <w:r w:rsidR="0022770B" w:rsidRPr="009E691F">
        <w:rPr>
          <w:sz w:val="24"/>
        </w:rPr>
        <w:t>удостоверяющий личность</w:t>
      </w:r>
      <w:r w:rsidR="009E691F">
        <w:rPr>
          <w:sz w:val="24"/>
        </w:rPr>
        <w:t xml:space="preserve"> </w:t>
      </w:r>
      <w:r w:rsidRPr="009E691F">
        <w:rPr>
          <w:sz w:val="24"/>
        </w:rPr>
        <w:t>получателя социальных услуг;</w:t>
      </w:r>
    </w:p>
    <w:p w:rsidR="00DD24A0" w:rsidRPr="009E691F" w:rsidRDefault="008C398C">
      <w:pPr>
        <w:pStyle w:val="a4"/>
        <w:numPr>
          <w:ilvl w:val="0"/>
          <w:numId w:val="12"/>
        </w:numPr>
        <w:tabs>
          <w:tab w:val="left" w:pos="1123"/>
        </w:tabs>
        <w:ind w:right="149" w:firstLine="568"/>
        <w:rPr>
          <w:sz w:val="24"/>
        </w:rPr>
      </w:pPr>
      <w:r w:rsidRPr="009E691F">
        <w:rPr>
          <w:sz w:val="24"/>
        </w:rPr>
        <w:t>документ,</w:t>
      </w:r>
      <w:r w:rsidR="009E691F">
        <w:rPr>
          <w:sz w:val="24"/>
        </w:rPr>
        <w:t xml:space="preserve"> </w:t>
      </w:r>
      <w:r w:rsidRPr="009E691F">
        <w:rPr>
          <w:sz w:val="24"/>
        </w:rPr>
        <w:t>подтверждающий</w:t>
      </w:r>
      <w:r w:rsidR="009E691F">
        <w:rPr>
          <w:sz w:val="24"/>
        </w:rPr>
        <w:t xml:space="preserve"> </w:t>
      </w:r>
      <w:r w:rsidRPr="009E691F">
        <w:rPr>
          <w:sz w:val="24"/>
        </w:rPr>
        <w:t>полномочия</w:t>
      </w:r>
      <w:r w:rsidR="009E691F">
        <w:rPr>
          <w:sz w:val="24"/>
        </w:rPr>
        <w:t xml:space="preserve"> </w:t>
      </w:r>
      <w:r w:rsidRPr="009E691F">
        <w:rPr>
          <w:sz w:val="24"/>
        </w:rPr>
        <w:t>законного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представителя</w:t>
      </w:r>
      <w:r w:rsidR="009E691F">
        <w:rPr>
          <w:sz w:val="24"/>
        </w:rPr>
        <w:t xml:space="preserve"> </w:t>
      </w:r>
      <w:r w:rsidRPr="009E691F">
        <w:rPr>
          <w:sz w:val="24"/>
        </w:rPr>
        <w:t>(при</w:t>
      </w:r>
      <w:r w:rsidR="009E691F">
        <w:rPr>
          <w:sz w:val="24"/>
        </w:rPr>
        <w:t xml:space="preserve"> </w:t>
      </w:r>
      <w:r w:rsidRPr="009E691F">
        <w:rPr>
          <w:sz w:val="24"/>
        </w:rPr>
        <w:t>обращении</w:t>
      </w:r>
      <w:r w:rsidR="009E691F">
        <w:rPr>
          <w:sz w:val="24"/>
        </w:rPr>
        <w:t xml:space="preserve">  </w:t>
      </w:r>
      <w:r w:rsidRPr="009E691F">
        <w:rPr>
          <w:sz w:val="24"/>
        </w:rPr>
        <w:t xml:space="preserve"> получателя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социальных услуг);</w:t>
      </w:r>
    </w:p>
    <w:p w:rsidR="00DD24A0" w:rsidRPr="009E691F" w:rsidRDefault="008C398C">
      <w:pPr>
        <w:pStyle w:val="a4"/>
        <w:numPr>
          <w:ilvl w:val="0"/>
          <w:numId w:val="12"/>
        </w:numPr>
        <w:tabs>
          <w:tab w:val="left" w:pos="931"/>
        </w:tabs>
        <w:ind w:left="930" w:hanging="261"/>
        <w:rPr>
          <w:sz w:val="24"/>
        </w:rPr>
      </w:pPr>
      <w:r w:rsidRPr="009E691F">
        <w:rPr>
          <w:sz w:val="24"/>
        </w:rPr>
        <w:t>индивидуальн</w:t>
      </w:r>
      <w:r w:rsidR="0022770B" w:rsidRPr="009E691F">
        <w:rPr>
          <w:sz w:val="24"/>
        </w:rPr>
        <w:t>ую</w:t>
      </w:r>
      <w:r w:rsidR="009E691F">
        <w:rPr>
          <w:sz w:val="24"/>
        </w:rPr>
        <w:t xml:space="preserve"> </w:t>
      </w:r>
      <w:r w:rsidRPr="009E691F">
        <w:rPr>
          <w:sz w:val="24"/>
        </w:rPr>
        <w:t>программ</w:t>
      </w:r>
      <w:r w:rsidR="0022770B" w:rsidRPr="009E691F">
        <w:rPr>
          <w:sz w:val="24"/>
        </w:rPr>
        <w:t>у</w:t>
      </w:r>
      <w:r w:rsidR="00D238E6" w:rsidRPr="009E691F">
        <w:rPr>
          <w:sz w:val="24"/>
        </w:rPr>
        <w:t xml:space="preserve"> предоставления социальных услуг</w:t>
      </w:r>
      <w:r w:rsidRPr="009E691F">
        <w:rPr>
          <w:sz w:val="24"/>
        </w:rPr>
        <w:t>;</w:t>
      </w:r>
    </w:p>
    <w:p w:rsidR="00DD24A0" w:rsidRPr="009E691F" w:rsidRDefault="008C398C">
      <w:pPr>
        <w:pStyle w:val="a4"/>
        <w:numPr>
          <w:ilvl w:val="0"/>
          <w:numId w:val="12"/>
        </w:numPr>
        <w:tabs>
          <w:tab w:val="left" w:pos="931"/>
        </w:tabs>
        <w:ind w:left="930" w:hanging="261"/>
        <w:rPr>
          <w:sz w:val="24"/>
        </w:rPr>
      </w:pPr>
      <w:r w:rsidRPr="009E691F">
        <w:rPr>
          <w:sz w:val="24"/>
        </w:rPr>
        <w:t>страховое</w:t>
      </w:r>
      <w:r w:rsidR="009E691F">
        <w:rPr>
          <w:sz w:val="24"/>
        </w:rPr>
        <w:t xml:space="preserve"> </w:t>
      </w:r>
      <w:r w:rsidRPr="009E691F">
        <w:rPr>
          <w:sz w:val="24"/>
        </w:rPr>
        <w:t>свидетельство</w:t>
      </w:r>
      <w:r w:rsidR="009E691F">
        <w:rPr>
          <w:sz w:val="24"/>
        </w:rPr>
        <w:t xml:space="preserve"> </w:t>
      </w:r>
      <w:r w:rsidRPr="009E691F">
        <w:rPr>
          <w:sz w:val="24"/>
        </w:rPr>
        <w:t>обязательного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пенсионного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страхования;</w:t>
      </w:r>
    </w:p>
    <w:p w:rsidR="00DD24A0" w:rsidRPr="009E691F" w:rsidRDefault="009E691F">
      <w:pPr>
        <w:pStyle w:val="a4"/>
        <w:numPr>
          <w:ilvl w:val="0"/>
          <w:numId w:val="12"/>
        </w:numPr>
        <w:tabs>
          <w:tab w:val="left" w:pos="931"/>
        </w:tabs>
        <w:ind w:left="930" w:hanging="261"/>
        <w:rPr>
          <w:sz w:val="24"/>
        </w:rPr>
      </w:pPr>
      <w:r>
        <w:rPr>
          <w:sz w:val="24"/>
        </w:rPr>
        <w:t>акт  оценки жизнедеятельности гражданина, нуждающегося в обслуживании</w:t>
      </w:r>
      <w:r w:rsidR="008C398C" w:rsidRPr="009E691F">
        <w:rPr>
          <w:sz w:val="24"/>
        </w:rPr>
        <w:t>;</w:t>
      </w:r>
    </w:p>
    <w:p w:rsidR="00DD24A0" w:rsidRPr="009E691F" w:rsidRDefault="008C398C" w:rsidP="006760A2">
      <w:pPr>
        <w:pStyle w:val="a4"/>
        <w:numPr>
          <w:ilvl w:val="0"/>
          <w:numId w:val="12"/>
        </w:numPr>
        <w:tabs>
          <w:tab w:val="left" w:pos="931"/>
          <w:tab w:val="left" w:pos="993"/>
        </w:tabs>
        <w:ind w:left="930" w:right="145" w:hanging="261"/>
        <w:rPr>
          <w:sz w:val="24"/>
        </w:rPr>
      </w:pPr>
      <w:r w:rsidRPr="009E691F">
        <w:rPr>
          <w:sz w:val="24"/>
        </w:rPr>
        <w:t>документы</w:t>
      </w:r>
      <w:r w:rsidR="009E691F">
        <w:rPr>
          <w:sz w:val="24"/>
        </w:rPr>
        <w:t xml:space="preserve"> </w:t>
      </w:r>
      <w:r w:rsidRPr="009E691F">
        <w:rPr>
          <w:sz w:val="24"/>
        </w:rPr>
        <w:t>о</w:t>
      </w:r>
      <w:r w:rsidR="009E691F">
        <w:rPr>
          <w:sz w:val="24"/>
        </w:rPr>
        <w:t xml:space="preserve"> </w:t>
      </w:r>
      <w:r w:rsidRPr="009E691F">
        <w:rPr>
          <w:sz w:val="24"/>
        </w:rPr>
        <w:t>доходах</w:t>
      </w:r>
      <w:r w:rsidR="009E691F">
        <w:rPr>
          <w:sz w:val="24"/>
        </w:rPr>
        <w:t xml:space="preserve"> </w:t>
      </w:r>
      <w:r w:rsidRPr="009E691F">
        <w:rPr>
          <w:sz w:val="24"/>
        </w:rPr>
        <w:t>получателя</w:t>
      </w:r>
      <w:r w:rsidR="009E691F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9E691F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9E691F">
        <w:rPr>
          <w:sz w:val="24"/>
        </w:rPr>
        <w:t xml:space="preserve"> </w:t>
      </w:r>
      <w:r w:rsidRPr="009E691F">
        <w:rPr>
          <w:sz w:val="24"/>
        </w:rPr>
        <w:t>и</w:t>
      </w:r>
      <w:r w:rsidR="009E691F">
        <w:rPr>
          <w:sz w:val="24"/>
        </w:rPr>
        <w:t xml:space="preserve"> </w:t>
      </w:r>
      <w:r w:rsidRPr="009E691F">
        <w:rPr>
          <w:sz w:val="24"/>
        </w:rPr>
        <w:t>членов</w:t>
      </w:r>
      <w:r w:rsidR="009E691F">
        <w:rPr>
          <w:sz w:val="24"/>
        </w:rPr>
        <w:t xml:space="preserve"> </w:t>
      </w:r>
      <w:r w:rsidRPr="009E691F">
        <w:rPr>
          <w:sz w:val="24"/>
        </w:rPr>
        <w:t>его</w:t>
      </w:r>
      <w:r w:rsidR="009E691F">
        <w:rPr>
          <w:sz w:val="24"/>
        </w:rPr>
        <w:t xml:space="preserve"> </w:t>
      </w:r>
      <w:r w:rsidRPr="009E691F">
        <w:rPr>
          <w:sz w:val="24"/>
        </w:rPr>
        <w:t>семьи</w:t>
      </w:r>
      <w:r w:rsidR="009E691F">
        <w:rPr>
          <w:sz w:val="24"/>
        </w:rPr>
        <w:t xml:space="preserve"> </w:t>
      </w:r>
      <w:r w:rsidRPr="009E691F">
        <w:rPr>
          <w:sz w:val="24"/>
        </w:rPr>
        <w:t>(при</w:t>
      </w:r>
      <w:r w:rsidR="009E691F">
        <w:rPr>
          <w:sz w:val="24"/>
        </w:rPr>
        <w:t xml:space="preserve"> </w:t>
      </w:r>
      <w:r w:rsidRPr="009E691F">
        <w:rPr>
          <w:sz w:val="24"/>
        </w:rPr>
        <w:t>наличии)</w:t>
      </w:r>
      <w:r w:rsidR="006760A2" w:rsidRPr="009E691F">
        <w:rPr>
          <w:sz w:val="24"/>
        </w:rPr>
        <w:t>.</w:t>
      </w:r>
    </w:p>
    <w:p w:rsidR="00DD24A0" w:rsidRPr="009E691F" w:rsidRDefault="006760A2" w:rsidP="006760A2">
      <w:pPr>
        <w:pStyle w:val="a4"/>
        <w:tabs>
          <w:tab w:val="left" w:pos="1347"/>
        </w:tabs>
        <w:ind w:left="670" w:right="146" w:firstLine="0"/>
        <w:jc w:val="left"/>
        <w:rPr>
          <w:sz w:val="24"/>
        </w:rPr>
      </w:pPr>
      <w:r w:rsidRPr="009E691F">
        <w:rPr>
          <w:sz w:val="24"/>
        </w:rPr>
        <w:t xml:space="preserve">8) </w:t>
      </w:r>
      <w:r w:rsidR="008C398C" w:rsidRPr="009E691F">
        <w:rPr>
          <w:sz w:val="24"/>
        </w:rPr>
        <w:t>справк</w:t>
      </w:r>
      <w:r w:rsidR="0022770B" w:rsidRPr="009E691F">
        <w:rPr>
          <w:sz w:val="24"/>
        </w:rPr>
        <w:t>у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федерального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учреждения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медико-социальной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экспертизы,</w:t>
      </w:r>
      <w:r w:rsidR="009E691F">
        <w:rPr>
          <w:sz w:val="24"/>
        </w:rPr>
        <w:t xml:space="preserve">   </w:t>
      </w:r>
      <w:r w:rsidR="008C398C" w:rsidRPr="009E691F">
        <w:rPr>
          <w:sz w:val="24"/>
        </w:rPr>
        <w:t>подтверждающ</w:t>
      </w:r>
      <w:r w:rsidR="006F0C77" w:rsidRPr="009E691F">
        <w:rPr>
          <w:sz w:val="24"/>
        </w:rPr>
        <w:t xml:space="preserve">ую </w:t>
      </w:r>
      <w:r w:rsidR="008C398C" w:rsidRPr="009E691F">
        <w:rPr>
          <w:sz w:val="24"/>
        </w:rPr>
        <w:t>факт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установления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инвалидности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и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индивидуальн</w:t>
      </w:r>
      <w:r w:rsidR="006F0C77" w:rsidRPr="009E691F">
        <w:rPr>
          <w:sz w:val="24"/>
        </w:rPr>
        <w:t>ую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программ</w:t>
      </w:r>
      <w:r w:rsidR="006F0C77" w:rsidRPr="009E691F">
        <w:rPr>
          <w:sz w:val="24"/>
        </w:rPr>
        <w:t>у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реабилитации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инвалида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(для</w:t>
      </w:r>
      <w:r w:rsidR="009E691F">
        <w:rPr>
          <w:sz w:val="24"/>
        </w:rPr>
        <w:t xml:space="preserve"> </w:t>
      </w:r>
      <w:r w:rsidR="008C398C" w:rsidRPr="009E691F">
        <w:rPr>
          <w:sz w:val="24"/>
        </w:rPr>
        <w:t>инвалидов);</w:t>
      </w:r>
    </w:p>
    <w:p w:rsidR="00B516F9" w:rsidRPr="009E691F" w:rsidRDefault="00B516F9" w:rsidP="00B516F9">
      <w:pPr>
        <w:pStyle w:val="a4"/>
        <w:tabs>
          <w:tab w:val="left" w:pos="1347"/>
        </w:tabs>
        <w:ind w:left="670" w:right="146" w:firstLine="0"/>
        <w:jc w:val="left"/>
        <w:rPr>
          <w:sz w:val="24"/>
        </w:rPr>
      </w:pPr>
      <w:r w:rsidRPr="009E691F">
        <w:rPr>
          <w:sz w:val="24"/>
        </w:rPr>
        <w:t>9) заключение</w:t>
      </w:r>
      <w:r w:rsidR="009E691F">
        <w:rPr>
          <w:sz w:val="24"/>
        </w:rPr>
        <w:t xml:space="preserve"> уполномоченной медицинской </w:t>
      </w:r>
      <w:r w:rsidR="00651940">
        <w:rPr>
          <w:sz w:val="24"/>
        </w:rPr>
        <w:t>организации о наличии ( об отсу</w:t>
      </w:r>
      <w:r w:rsidR="009E691F">
        <w:rPr>
          <w:sz w:val="24"/>
        </w:rPr>
        <w:t>т</w:t>
      </w:r>
      <w:r w:rsidR="00651940">
        <w:rPr>
          <w:sz w:val="24"/>
        </w:rPr>
        <w:t>ст</w:t>
      </w:r>
      <w:r w:rsidR="009E691F">
        <w:rPr>
          <w:sz w:val="24"/>
        </w:rPr>
        <w:t>вии) противопоказаний, в связи, с наличием которых гражданину или получателю со</w:t>
      </w:r>
      <w:r w:rsidR="00651940">
        <w:rPr>
          <w:sz w:val="24"/>
        </w:rPr>
        <w:t>циальных услуг может быть отказано, в том числе временно, в предоставлении социальных услуг в форме социального обслуживания на дому</w:t>
      </w:r>
      <w:r w:rsidRPr="009E691F">
        <w:rPr>
          <w:sz w:val="24"/>
        </w:rPr>
        <w:t xml:space="preserve">. </w:t>
      </w:r>
    </w:p>
    <w:p w:rsidR="00B516F9" w:rsidRPr="009E691F" w:rsidRDefault="00B516F9" w:rsidP="00B516F9">
      <w:pPr>
        <w:pStyle w:val="a4"/>
        <w:tabs>
          <w:tab w:val="left" w:pos="1347"/>
        </w:tabs>
        <w:ind w:left="670" w:right="146" w:firstLine="0"/>
        <w:jc w:val="left"/>
        <w:rPr>
          <w:sz w:val="24"/>
        </w:rPr>
      </w:pPr>
    </w:p>
    <w:p w:rsidR="00DD24A0" w:rsidRPr="009E691F" w:rsidRDefault="008C398C">
      <w:pPr>
        <w:pStyle w:val="a4"/>
        <w:numPr>
          <w:ilvl w:val="1"/>
          <w:numId w:val="13"/>
        </w:numPr>
        <w:tabs>
          <w:tab w:val="left" w:pos="1237"/>
        </w:tabs>
        <w:ind w:left="102" w:right="147"/>
        <w:rPr>
          <w:sz w:val="24"/>
        </w:rPr>
      </w:pPr>
      <w:r w:rsidRPr="009E691F">
        <w:rPr>
          <w:sz w:val="24"/>
        </w:rPr>
        <w:t>Предоставление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651940">
        <w:rPr>
          <w:sz w:val="24"/>
        </w:rPr>
        <w:t xml:space="preserve"> </w:t>
      </w:r>
      <w:r w:rsidRPr="009E691F">
        <w:rPr>
          <w:sz w:val="24"/>
        </w:rPr>
        <w:t>осуществляется</w:t>
      </w:r>
      <w:r w:rsidR="00651940">
        <w:rPr>
          <w:sz w:val="24"/>
        </w:rPr>
        <w:t xml:space="preserve"> </w:t>
      </w:r>
      <w:r w:rsidRPr="009E691F">
        <w:rPr>
          <w:sz w:val="24"/>
        </w:rPr>
        <w:t>при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соблюдении</w:t>
      </w:r>
      <w:r w:rsidR="00651940">
        <w:rPr>
          <w:sz w:val="24"/>
        </w:rPr>
        <w:t xml:space="preserve"> </w:t>
      </w:r>
      <w:r w:rsidRPr="009E691F">
        <w:rPr>
          <w:sz w:val="24"/>
        </w:rPr>
        <w:t>следующих</w:t>
      </w:r>
      <w:r w:rsidR="00651940">
        <w:rPr>
          <w:sz w:val="24"/>
        </w:rPr>
        <w:t xml:space="preserve"> </w:t>
      </w:r>
      <w:r w:rsidRPr="009E691F">
        <w:rPr>
          <w:sz w:val="24"/>
        </w:rPr>
        <w:t>условий:</w:t>
      </w:r>
    </w:p>
    <w:p w:rsidR="00DD24A0" w:rsidRPr="009E691F" w:rsidRDefault="008C398C">
      <w:pPr>
        <w:pStyle w:val="a4"/>
        <w:numPr>
          <w:ilvl w:val="0"/>
          <w:numId w:val="11"/>
        </w:numPr>
        <w:tabs>
          <w:tab w:val="left" w:pos="969"/>
        </w:tabs>
        <w:ind w:right="149" w:firstLine="568"/>
        <w:rPr>
          <w:sz w:val="24"/>
        </w:rPr>
      </w:pPr>
      <w:r w:rsidRPr="009E691F">
        <w:rPr>
          <w:sz w:val="24"/>
        </w:rPr>
        <w:t>отсутствие у получателя социальных услуг медицинских противопоказаний для</w:t>
      </w:r>
      <w:r w:rsidR="00651940"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651940">
        <w:rPr>
          <w:sz w:val="24"/>
        </w:rPr>
        <w:t xml:space="preserve"> (Приказ Министерства здравоохранения РФ от 2 мая 2023г №202н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дому)  </w:t>
      </w:r>
      <w:r w:rsidRPr="009E691F">
        <w:rPr>
          <w:sz w:val="24"/>
        </w:rPr>
        <w:t>;</w:t>
      </w:r>
    </w:p>
    <w:p w:rsidR="00DD24A0" w:rsidRPr="009E691F" w:rsidRDefault="008C398C">
      <w:pPr>
        <w:pStyle w:val="a4"/>
        <w:numPr>
          <w:ilvl w:val="0"/>
          <w:numId w:val="11"/>
        </w:numPr>
        <w:tabs>
          <w:tab w:val="left" w:pos="1016"/>
        </w:tabs>
        <w:ind w:left="101" w:right="148" w:firstLine="568"/>
        <w:rPr>
          <w:sz w:val="24"/>
        </w:rPr>
      </w:pPr>
      <w:r w:rsidRPr="009E691F">
        <w:rPr>
          <w:sz w:val="24"/>
        </w:rPr>
        <w:t>предоставление</w:t>
      </w:r>
      <w:r w:rsidR="00651940">
        <w:rPr>
          <w:sz w:val="24"/>
        </w:rPr>
        <w:t xml:space="preserve"> </w:t>
      </w:r>
      <w:r w:rsidRPr="009E691F">
        <w:rPr>
          <w:sz w:val="24"/>
        </w:rPr>
        <w:t>поставщику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651940">
        <w:rPr>
          <w:sz w:val="24"/>
        </w:rPr>
        <w:t xml:space="preserve"> </w:t>
      </w:r>
      <w:r w:rsidRPr="009E691F">
        <w:rPr>
          <w:sz w:val="24"/>
        </w:rPr>
        <w:t>полного</w:t>
      </w:r>
      <w:r w:rsidR="00651940">
        <w:rPr>
          <w:sz w:val="24"/>
        </w:rPr>
        <w:t xml:space="preserve"> </w:t>
      </w:r>
      <w:r w:rsidRPr="009E691F">
        <w:rPr>
          <w:sz w:val="24"/>
        </w:rPr>
        <w:t>перечня</w:t>
      </w:r>
      <w:r w:rsidR="00651940">
        <w:rPr>
          <w:sz w:val="24"/>
        </w:rPr>
        <w:t xml:space="preserve"> </w:t>
      </w:r>
      <w:r w:rsidRPr="009E691F">
        <w:rPr>
          <w:sz w:val="24"/>
        </w:rPr>
        <w:t>документов,</w:t>
      </w:r>
      <w:r w:rsidR="00651940">
        <w:rPr>
          <w:sz w:val="24"/>
        </w:rPr>
        <w:t xml:space="preserve"> </w:t>
      </w:r>
      <w:r w:rsidRPr="009E691F">
        <w:rPr>
          <w:sz w:val="24"/>
        </w:rPr>
        <w:t>оформленных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в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соответствии</w:t>
      </w:r>
      <w:r w:rsidR="00651940">
        <w:rPr>
          <w:sz w:val="24"/>
        </w:rPr>
        <w:t xml:space="preserve"> </w:t>
      </w:r>
      <w:r w:rsidRPr="009E691F">
        <w:rPr>
          <w:sz w:val="24"/>
        </w:rPr>
        <w:t>с</w:t>
      </w:r>
      <w:r w:rsidR="00651940">
        <w:rPr>
          <w:sz w:val="24"/>
        </w:rPr>
        <w:t xml:space="preserve"> </w:t>
      </w:r>
      <w:r w:rsidRPr="009E691F">
        <w:rPr>
          <w:sz w:val="24"/>
        </w:rPr>
        <w:t>требованиями</w:t>
      </w:r>
      <w:r w:rsidR="00651940">
        <w:rPr>
          <w:sz w:val="24"/>
        </w:rPr>
        <w:t xml:space="preserve"> </w:t>
      </w:r>
      <w:r w:rsidRPr="009E691F">
        <w:rPr>
          <w:sz w:val="24"/>
        </w:rPr>
        <w:t>законодательства</w:t>
      </w:r>
      <w:r w:rsidR="008A6819" w:rsidRPr="009E691F">
        <w:rPr>
          <w:sz w:val="24"/>
        </w:rPr>
        <w:t xml:space="preserve"> РФ</w:t>
      </w:r>
      <w:r w:rsidRPr="009E691F">
        <w:rPr>
          <w:sz w:val="24"/>
        </w:rPr>
        <w:t>,</w:t>
      </w:r>
      <w:r w:rsidR="00651940">
        <w:rPr>
          <w:sz w:val="24"/>
        </w:rPr>
        <w:t xml:space="preserve"> </w:t>
      </w:r>
      <w:r w:rsidRPr="009E691F">
        <w:rPr>
          <w:sz w:val="24"/>
        </w:rPr>
        <w:t>необходимых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для</w:t>
      </w:r>
      <w:r w:rsidR="00651940">
        <w:rPr>
          <w:sz w:val="24"/>
        </w:rPr>
        <w:t xml:space="preserve"> </w:t>
      </w:r>
      <w:r w:rsidRPr="009E691F">
        <w:rPr>
          <w:sz w:val="24"/>
        </w:rPr>
        <w:t>заключения</w:t>
      </w:r>
      <w:r w:rsidR="00651940">
        <w:rPr>
          <w:sz w:val="24"/>
        </w:rPr>
        <w:t xml:space="preserve"> </w:t>
      </w:r>
      <w:r w:rsidRPr="009E691F">
        <w:rPr>
          <w:sz w:val="24"/>
        </w:rPr>
        <w:t>договора</w:t>
      </w:r>
      <w:r w:rsidR="00651940">
        <w:rPr>
          <w:sz w:val="24"/>
        </w:rPr>
        <w:t xml:space="preserve"> </w:t>
      </w:r>
      <w:r w:rsidRPr="009E691F">
        <w:rPr>
          <w:sz w:val="24"/>
        </w:rPr>
        <w:t>о</w:t>
      </w:r>
      <w:r w:rsidR="00651940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651940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651940">
        <w:rPr>
          <w:sz w:val="24"/>
        </w:rPr>
        <w:t xml:space="preserve"> </w:t>
      </w:r>
      <w:r w:rsidRPr="009E691F">
        <w:rPr>
          <w:sz w:val="24"/>
        </w:rPr>
        <w:t>услуг;</w:t>
      </w:r>
    </w:p>
    <w:p w:rsidR="00DD24A0" w:rsidRPr="009E691F" w:rsidRDefault="008C398C">
      <w:pPr>
        <w:pStyle w:val="a4"/>
        <w:numPr>
          <w:ilvl w:val="0"/>
          <w:numId w:val="11"/>
        </w:numPr>
        <w:tabs>
          <w:tab w:val="left" w:pos="930"/>
        </w:tabs>
        <w:ind w:left="929" w:hanging="260"/>
        <w:rPr>
          <w:sz w:val="24"/>
        </w:rPr>
      </w:pPr>
      <w:r w:rsidRPr="009E691F">
        <w:rPr>
          <w:sz w:val="24"/>
        </w:rPr>
        <w:t>заключениедоговораопредоставлениисоциальныхуслуг.</w:t>
      </w:r>
    </w:p>
    <w:p w:rsidR="00DD24A0" w:rsidRDefault="008C398C">
      <w:pPr>
        <w:pStyle w:val="a4"/>
        <w:numPr>
          <w:ilvl w:val="1"/>
          <w:numId w:val="13"/>
        </w:numPr>
        <w:tabs>
          <w:tab w:val="left" w:pos="1236"/>
        </w:tabs>
        <w:spacing w:before="68"/>
        <w:ind w:right="148"/>
        <w:rPr>
          <w:sz w:val="24"/>
        </w:rPr>
      </w:pPr>
      <w:r w:rsidRPr="009E691F">
        <w:rPr>
          <w:sz w:val="24"/>
        </w:rPr>
        <w:t>Социальные услуги предоставляются в сроки, установленные индивидуальнойпрограммой, в соответствии с режимом работы Учреждения (в понедельник, вторник,среду,четверг, пятницус</w:t>
      </w:r>
      <w:r w:rsidR="00B516F9" w:rsidRPr="009E691F">
        <w:rPr>
          <w:sz w:val="24"/>
        </w:rPr>
        <w:t>8</w:t>
      </w:r>
      <w:r w:rsidRPr="009E691F">
        <w:rPr>
          <w:sz w:val="24"/>
        </w:rPr>
        <w:t>.00. до 1</w:t>
      </w:r>
      <w:r w:rsidR="00B516F9" w:rsidRPr="009E691F">
        <w:rPr>
          <w:sz w:val="24"/>
        </w:rPr>
        <w:t>2</w:t>
      </w:r>
      <w:r w:rsidRPr="009E691F">
        <w:rPr>
          <w:sz w:val="24"/>
        </w:rPr>
        <w:t>.00 ис1</w:t>
      </w:r>
      <w:r w:rsidR="00B516F9" w:rsidRPr="009E691F">
        <w:rPr>
          <w:sz w:val="24"/>
        </w:rPr>
        <w:t>3</w:t>
      </w:r>
      <w:r w:rsidRPr="009E691F">
        <w:rPr>
          <w:sz w:val="24"/>
        </w:rPr>
        <w:t>.00. до 1</w:t>
      </w:r>
      <w:r w:rsidR="00B516F9" w:rsidRPr="009E691F">
        <w:rPr>
          <w:sz w:val="24"/>
        </w:rPr>
        <w:t>7</w:t>
      </w:r>
      <w:r w:rsidRPr="009E691F">
        <w:rPr>
          <w:sz w:val="24"/>
        </w:rPr>
        <w:t>.00 ).</w:t>
      </w:r>
    </w:p>
    <w:p w:rsidR="00651940" w:rsidRPr="009E691F" w:rsidRDefault="00651940">
      <w:pPr>
        <w:pStyle w:val="a4"/>
        <w:numPr>
          <w:ilvl w:val="1"/>
          <w:numId w:val="13"/>
        </w:numPr>
        <w:tabs>
          <w:tab w:val="left" w:pos="1236"/>
        </w:tabs>
        <w:spacing w:before="68"/>
        <w:ind w:right="148"/>
        <w:rPr>
          <w:sz w:val="24"/>
        </w:rPr>
      </w:pPr>
    </w:p>
    <w:p w:rsidR="00DD24A0" w:rsidRPr="009E691F" w:rsidRDefault="00DD24A0">
      <w:pPr>
        <w:pStyle w:val="a3"/>
        <w:spacing w:before="4"/>
        <w:ind w:left="0" w:firstLine="0"/>
        <w:jc w:val="left"/>
      </w:pPr>
    </w:p>
    <w:p w:rsidR="00DD24A0" w:rsidRPr="009E691F" w:rsidRDefault="008C398C">
      <w:pPr>
        <w:pStyle w:val="11"/>
        <w:numPr>
          <w:ilvl w:val="0"/>
          <w:numId w:val="13"/>
        </w:numPr>
        <w:tabs>
          <w:tab w:val="left" w:pos="1264"/>
        </w:tabs>
        <w:spacing w:line="276" w:lineRule="auto"/>
        <w:ind w:left="2066" w:right="589" w:hanging="1163"/>
        <w:jc w:val="left"/>
        <w:rPr>
          <w:b w:val="0"/>
          <w:i w:val="0"/>
        </w:rPr>
      </w:pPr>
      <w:r w:rsidRPr="009E691F">
        <w:rPr>
          <w:b w:val="0"/>
          <w:i w:val="0"/>
        </w:rPr>
        <w:lastRenderedPageBreak/>
        <w:t>ПРАВА И ОБЯЗАННОСТИ ПОЛУЧАТЕЛЕЙ СОЦИАЛЬНЫХ УСЛУГ В</w:t>
      </w:r>
      <w:r w:rsidR="00055302">
        <w:rPr>
          <w:b w:val="0"/>
          <w:i w:val="0"/>
        </w:rPr>
        <w:t xml:space="preserve"> </w:t>
      </w:r>
      <w:r w:rsidRPr="009E691F">
        <w:rPr>
          <w:b w:val="0"/>
          <w:i w:val="0"/>
        </w:rPr>
        <w:t>ФОРМЕ</w:t>
      </w:r>
      <w:r w:rsidR="00055302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СОЦИАЛЬНОГО</w:t>
      </w:r>
      <w:r w:rsidR="00055302">
        <w:rPr>
          <w:b w:val="0"/>
          <w:i w:val="0"/>
        </w:rPr>
        <w:t xml:space="preserve"> </w:t>
      </w:r>
      <w:r w:rsidRPr="009E691F">
        <w:rPr>
          <w:b w:val="0"/>
          <w:i w:val="0"/>
        </w:rPr>
        <w:t>ОБСЛУЖИВАНИЯ</w:t>
      </w:r>
      <w:r w:rsidR="00055302">
        <w:rPr>
          <w:b w:val="0"/>
          <w:i w:val="0"/>
        </w:rPr>
        <w:t xml:space="preserve"> </w:t>
      </w:r>
      <w:r w:rsidRPr="009E691F">
        <w:rPr>
          <w:b w:val="0"/>
          <w:i w:val="0"/>
        </w:rPr>
        <w:t>НА ДОМУ</w:t>
      </w:r>
    </w:p>
    <w:p w:rsidR="00DD24A0" w:rsidRPr="009E691F" w:rsidRDefault="008C398C">
      <w:pPr>
        <w:pStyle w:val="a4"/>
        <w:numPr>
          <w:ilvl w:val="1"/>
          <w:numId w:val="11"/>
        </w:numPr>
        <w:tabs>
          <w:tab w:val="left" w:pos="1108"/>
        </w:tabs>
        <w:spacing w:before="234"/>
        <w:ind w:right="147" w:firstLine="567"/>
        <w:rPr>
          <w:sz w:val="24"/>
        </w:rPr>
      </w:pPr>
      <w:r w:rsidRPr="009E691F">
        <w:rPr>
          <w:sz w:val="24"/>
        </w:rPr>
        <w:t>При получении социальных услуг на дому Получатель социальных услуг имеет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право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на:</w:t>
      </w:r>
    </w:p>
    <w:p w:rsidR="00DD24A0" w:rsidRPr="009E691F" w:rsidRDefault="00055302">
      <w:pPr>
        <w:pStyle w:val="a4"/>
        <w:numPr>
          <w:ilvl w:val="2"/>
          <w:numId w:val="11"/>
        </w:numPr>
        <w:tabs>
          <w:tab w:val="left" w:pos="1237"/>
        </w:tabs>
        <w:ind w:left="1236" w:hanging="207"/>
        <w:rPr>
          <w:sz w:val="24"/>
        </w:rPr>
      </w:pPr>
      <w:r w:rsidRPr="009E691F">
        <w:rPr>
          <w:sz w:val="24"/>
        </w:rPr>
        <w:t>У</w:t>
      </w:r>
      <w:r w:rsidR="008C398C" w:rsidRPr="009E691F">
        <w:rPr>
          <w:sz w:val="24"/>
        </w:rPr>
        <w:t>важительное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гуманное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отношение;</w:t>
      </w:r>
    </w:p>
    <w:p w:rsidR="00DD24A0" w:rsidRPr="009E691F" w:rsidRDefault="00055302">
      <w:pPr>
        <w:pStyle w:val="a4"/>
        <w:numPr>
          <w:ilvl w:val="2"/>
          <w:numId w:val="11"/>
        </w:numPr>
        <w:tabs>
          <w:tab w:val="left" w:pos="1237"/>
        </w:tabs>
        <w:ind w:right="147" w:firstLine="928"/>
        <w:rPr>
          <w:sz w:val="24"/>
        </w:rPr>
      </w:pPr>
      <w:r w:rsidRPr="009E691F">
        <w:rPr>
          <w:sz w:val="24"/>
        </w:rPr>
        <w:t>П</w:t>
      </w:r>
      <w:r w:rsidR="008C398C" w:rsidRPr="009E691F">
        <w:rPr>
          <w:sz w:val="24"/>
        </w:rPr>
        <w:t>олучение</w:t>
      </w:r>
      <w:r>
        <w:rPr>
          <w:sz w:val="24"/>
        </w:rPr>
        <w:t xml:space="preserve"> </w:t>
      </w:r>
      <w:r w:rsidR="008C398C" w:rsidRPr="009E691F">
        <w:rPr>
          <w:sz w:val="24"/>
        </w:rPr>
        <w:t>бесплатн</w:t>
      </w:r>
      <w:r w:rsidR="008A6819" w:rsidRPr="009E691F">
        <w:rPr>
          <w:sz w:val="24"/>
        </w:rPr>
        <w:t>ой</w:t>
      </w:r>
      <w:r>
        <w:rPr>
          <w:sz w:val="24"/>
        </w:rPr>
        <w:t xml:space="preserve"> </w:t>
      </w:r>
      <w:r w:rsidR="008C398C" w:rsidRPr="009E691F">
        <w:rPr>
          <w:sz w:val="24"/>
        </w:rPr>
        <w:t>в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доступной</w:t>
      </w:r>
      <w:r>
        <w:rPr>
          <w:sz w:val="24"/>
        </w:rPr>
        <w:t xml:space="preserve"> </w:t>
      </w:r>
      <w:r w:rsidR="008C398C" w:rsidRPr="009E691F">
        <w:rPr>
          <w:sz w:val="24"/>
        </w:rPr>
        <w:t>форме</w:t>
      </w:r>
      <w:r>
        <w:rPr>
          <w:sz w:val="24"/>
        </w:rPr>
        <w:t xml:space="preserve"> </w:t>
      </w:r>
      <w:r w:rsidR="008C398C" w:rsidRPr="009E691F">
        <w:rPr>
          <w:sz w:val="24"/>
        </w:rPr>
        <w:t>информации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своих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правах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обязанностях, видах социальных услуг, сроках, порядке и об условиях их предоставления,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тарифах</w:t>
      </w:r>
      <w:r>
        <w:rPr>
          <w:sz w:val="24"/>
        </w:rPr>
        <w:t xml:space="preserve"> </w:t>
      </w:r>
      <w:r w:rsidR="008C398C" w:rsidRPr="009E691F">
        <w:rPr>
          <w:sz w:val="24"/>
        </w:rPr>
        <w:t>на</w:t>
      </w:r>
      <w:r>
        <w:rPr>
          <w:sz w:val="24"/>
        </w:rPr>
        <w:t xml:space="preserve"> </w:t>
      </w:r>
      <w:r w:rsidR="008C398C" w:rsidRPr="009E691F">
        <w:rPr>
          <w:sz w:val="24"/>
        </w:rPr>
        <w:t>эти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услуги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</w:t>
      </w:r>
      <w:r>
        <w:rPr>
          <w:sz w:val="24"/>
        </w:rPr>
        <w:t xml:space="preserve"> </w:t>
      </w:r>
      <w:r w:rsidR="008C398C" w:rsidRPr="009E691F">
        <w:rPr>
          <w:sz w:val="24"/>
        </w:rPr>
        <w:t>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стоимости</w:t>
      </w:r>
      <w:r>
        <w:rPr>
          <w:sz w:val="24"/>
        </w:rPr>
        <w:t xml:space="preserve"> </w:t>
      </w:r>
      <w:r w:rsidR="008C398C" w:rsidRPr="009E691F">
        <w:rPr>
          <w:sz w:val="24"/>
        </w:rPr>
        <w:t>для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получателя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социальныхуслуг,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возможности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получения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этих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</w:t>
      </w:r>
      <w:r>
        <w:rPr>
          <w:sz w:val="24"/>
        </w:rPr>
        <w:t xml:space="preserve"> </w:t>
      </w:r>
      <w:r w:rsidR="008C398C" w:rsidRPr="009E691F">
        <w:rPr>
          <w:sz w:val="24"/>
        </w:rPr>
        <w:t>бесплатно,</w:t>
      </w:r>
      <w:r>
        <w:rPr>
          <w:sz w:val="24"/>
        </w:rPr>
        <w:t xml:space="preserve"> </w:t>
      </w:r>
      <w:r w:rsidR="008C398C" w:rsidRPr="009E691F">
        <w:rPr>
          <w:sz w:val="24"/>
        </w:rPr>
        <w:t>а</w:t>
      </w:r>
      <w:r>
        <w:rPr>
          <w:sz w:val="24"/>
        </w:rPr>
        <w:t xml:space="preserve"> </w:t>
      </w:r>
      <w:r w:rsidR="008C398C" w:rsidRPr="009E691F">
        <w:rPr>
          <w:sz w:val="24"/>
        </w:rPr>
        <w:t>также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поставщиках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услуг;</w:t>
      </w:r>
    </w:p>
    <w:p w:rsidR="00DD24A0" w:rsidRPr="009E691F" w:rsidRDefault="00055302">
      <w:pPr>
        <w:pStyle w:val="a4"/>
        <w:numPr>
          <w:ilvl w:val="2"/>
          <w:numId w:val="11"/>
        </w:numPr>
        <w:tabs>
          <w:tab w:val="left" w:pos="1237"/>
        </w:tabs>
        <w:spacing w:line="292" w:lineRule="exact"/>
        <w:ind w:left="1236" w:hanging="207"/>
        <w:rPr>
          <w:sz w:val="24"/>
        </w:rPr>
      </w:pPr>
      <w:r w:rsidRPr="009E691F">
        <w:rPr>
          <w:sz w:val="24"/>
        </w:rPr>
        <w:t>В</w:t>
      </w:r>
      <w:r w:rsidR="008C398C" w:rsidRPr="009E691F">
        <w:rPr>
          <w:sz w:val="24"/>
        </w:rPr>
        <w:t>ыбор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поставщика</w:t>
      </w:r>
      <w:r>
        <w:rPr>
          <w:sz w:val="24"/>
        </w:rPr>
        <w:t xml:space="preserve"> </w:t>
      </w:r>
      <w:r w:rsidR="008C398C" w:rsidRPr="009E691F">
        <w:rPr>
          <w:sz w:val="24"/>
        </w:rPr>
        <w:t>или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поставщиков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услуг;</w:t>
      </w:r>
    </w:p>
    <w:p w:rsidR="00DD24A0" w:rsidRPr="009E691F" w:rsidRDefault="00055302">
      <w:pPr>
        <w:pStyle w:val="a4"/>
        <w:numPr>
          <w:ilvl w:val="2"/>
          <w:numId w:val="11"/>
        </w:numPr>
        <w:tabs>
          <w:tab w:val="left" w:pos="1236"/>
        </w:tabs>
        <w:ind w:left="1235"/>
        <w:rPr>
          <w:sz w:val="24"/>
        </w:rPr>
      </w:pPr>
      <w:r w:rsidRPr="009E691F">
        <w:rPr>
          <w:sz w:val="24"/>
        </w:rPr>
        <w:t>О</w:t>
      </w:r>
      <w:r w:rsidR="008C398C" w:rsidRPr="009E691F">
        <w:rPr>
          <w:sz w:val="24"/>
        </w:rPr>
        <w:t>тказ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3" w:line="237" w:lineRule="auto"/>
        <w:ind w:left="101" w:right="148" w:firstLine="928"/>
        <w:rPr>
          <w:sz w:val="24"/>
        </w:rPr>
      </w:pPr>
      <w:r w:rsidRPr="009E691F">
        <w:rPr>
          <w:sz w:val="24"/>
        </w:rPr>
        <w:t>защиту своих прав и законных интересов в соответствии с законодательством</w:t>
      </w:r>
      <w:r w:rsidR="00055302">
        <w:rPr>
          <w:sz w:val="24"/>
        </w:rPr>
        <w:t xml:space="preserve"> </w:t>
      </w:r>
      <w:r w:rsidRPr="009E691F">
        <w:rPr>
          <w:sz w:val="24"/>
        </w:rPr>
        <w:t>Российской</w:t>
      </w:r>
      <w:r w:rsidR="00055302">
        <w:rPr>
          <w:sz w:val="24"/>
        </w:rPr>
        <w:t xml:space="preserve"> </w:t>
      </w:r>
      <w:r w:rsidRPr="009E691F">
        <w:rPr>
          <w:sz w:val="24"/>
        </w:rPr>
        <w:t>Федерации.</w:t>
      </w:r>
    </w:p>
    <w:p w:rsidR="00DD24A0" w:rsidRPr="009E691F" w:rsidRDefault="008C398C">
      <w:pPr>
        <w:pStyle w:val="a4"/>
        <w:numPr>
          <w:ilvl w:val="1"/>
          <w:numId w:val="11"/>
        </w:numPr>
        <w:tabs>
          <w:tab w:val="left" w:pos="1236"/>
        </w:tabs>
        <w:ind w:right="149"/>
        <w:rPr>
          <w:sz w:val="24"/>
        </w:rPr>
      </w:pPr>
      <w:r w:rsidRPr="009E691F">
        <w:rPr>
          <w:sz w:val="24"/>
        </w:rPr>
        <w:t>При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получении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дому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Получатель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обязан: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1"/>
        <w:ind w:right="146" w:firstLine="927"/>
        <w:rPr>
          <w:sz w:val="24"/>
        </w:rPr>
      </w:pPr>
      <w:r w:rsidRPr="009E691F">
        <w:rPr>
          <w:sz w:val="24"/>
        </w:rPr>
        <w:t>соблюдать сроки и условия договора о предоставлении социальных услуг</w:t>
      </w:r>
      <w:r w:rsidR="001002FC" w:rsidRPr="009E691F">
        <w:rPr>
          <w:sz w:val="24"/>
        </w:rPr>
        <w:t>,</w:t>
      </w:r>
      <w:r w:rsidRPr="009E691F">
        <w:rPr>
          <w:sz w:val="24"/>
        </w:rPr>
        <w:t xml:space="preserve"> в том</w:t>
      </w:r>
      <w:r w:rsidR="00055302">
        <w:rPr>
          <w:sz w:val="24"/>
        </w:rPr>
        <w:t xml:space="preserve"> </w:t>
      </w:r>
      <w:r w:rsidRPr="009E691F">
        <w:rPr>
          <w:sz w:val="24"/>
        </w:rPr>
        <w:t>числе</w:t>
      </w:r>
      <w:r w:rsidR="001002FC" w:rsidRPr="009E691F">
        <w:rPr>
          <w:sz w:val="24"/>
        </w:rPr>
        <w:t>,</w:t>
      </w:r>
      <w:r w:rsidR="00055302">
        <w:rPr>
          <w:sz w:val="24"/>
        </w:rPr>
        <w:t xml:space="preserve"> </w:t>
      </w:r>
      <w:r w:rsidRPr="009E691F">
        <w:rPr>
          <w:sz w:val="24"/>
        </w:rPr>
        <w:t>своевременно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полном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объеме</w:t>
      </w:r>
      <w:r w:rsidR="00055302">
        <w:rPr>
          <w:sz w:val="24"/>
        </w:rPr>
        <w:t xml:space="preserve"> </w:t>
      </w:r>
      <w:r w:rsidRPr="009E691F">
        <w:rPr>
          <w:sz w:val="24"/>
        </w:rPr>
        <w:t>оплачивать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стоимость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 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при</w:t>
      </w:r>
      <w:r w:rsidR="00055302">
        <w:rPr>
          <w:sz w:val="24"/>
        </w:rPr>
        <w:t xml:space="preserve"> </w:t>
      </w:r>
      <w:r w:rsidRPr="009E691F">
        <w:rPr>
          <w:sz w:val="24"/>
        </w:rPr>
        <w:t>их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за</w:t>
      </w:r>
      <w:r w:rsidR="00055302">
        <w:rPr>
          <w:sz w:val="24"/>
        </w:rPr>
        <w:t xml:space="preserve"> </w:t>
      </w:r>
      <w:r w:rsidRPr="009E691F">
        <w:rPr>
          <w:sz w:val="24"/>
        </w:rPr>
        <w:t>плату</w:t>
      </w:r>
      <w:r w:rsidR="00055302">
        <w:rPr>
          <w:sz w:val="24"/>
        </w:rPr>
        <w:t xml:space="preserve"> </w:t>
      </w:r>
      <w:r w:rsidRPr="009E691F">
        <w:rPr>
          <w:sz w:val="24"/>
        </w:rPr>
        <w:t>или частичную плату;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7"/>
        </w:tabs>
        <w:ind w:right="147" w:firstLine="928"/>
        <w:rPr>
          <w:sz w:val="24"/>
        </w:rPr>
      </w:pPr>
      <w:r w:rsidRPr="009E691F">
        <w:rPr>
          <w:sz w:val="24"/>
        </w:rPr>
        <w:t>предоставлять сведения и документы, необходимые для предоставления услуг,</w:t>
      </w:r>
      <w:r w:rsidR="00055302">
        <w:rPr>
          <w:sz w:val="24"/>
        </w:rPr>
        <w:t xml:space="preserve"> </w:t>
      </w:r>
      <w:r w:rsidRPr="009E691F">
        <w:rPr>
          <w:sz w:val="24"/>
        </w:rPr>
        <w:t>а также сведения и документы для расчета среднедушевого дохода для предоставления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 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бесплатно;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7"/>
        </w:tabs>
        <w:ind w:right="147" w:firstLine="928"/>
        <w:rPr>
          <w:sz w:val="24"/>
        </w:rPr>
      </w:pPr>
      <w:r w:rsidRPr="009E691F">
        <w:rPr>
          <w:sz w:val="24"/>
        </w:rPr>
        <w:t>своевременно</w:t>
      </w:r>
      <w:r w:rsidR="00055302">
        <w:rPr>
          <w:sz w:val="24"/>
        </w:rPr>
        <w:t xml:space="preserve"> </w:t>
      </w:r>
      <w:r w:rsidRPr="009E691F">
        <w:rPr>
          <w:sz w:val="24"/>
        </w:rPr>
        <w:t>информировать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Учреждение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</w:t>
      </w:r>
      <w:r w:rsidR="00055302">
        <w:rPr>
          <w:sz w:val="24"/>
        </w:rPr>
        <w:t xml:space="preserve"> </w:t>
      </w:r>
      <w:r w:rsidRPr="009E691F">
        <w:rPr>
          <w:sz w:val="24"/>
        </w:rPr>
        <w:t>изменении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обстоятельств,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обуславливающих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потребность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услуг,</w:t>
      </w:r>
      <w:r w:rsidR="00055302">
        <w:rPr>
          <w:sz w:val="24"/>
        </w:rPr>
        <w:t xml:space="preserve"> </w:t>
      </w:r>
      <w:r w:rsidRPr="009E691F">
        <w:rPr>
          <w:sz w:val="24"/>
        </w:rPr>
        <w:t>влияющих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</w:t>
      </w:r>
      <w:r w:rsidR="00055302">
        <w:rPr>
          <w:sz w:val="24"/>
        </w:rPr>
        <w:t xml:space="preserve"> </w:t>
      </w:r>
      <w:r w:rsidRPr="009E691F">
        <w:rPr>
          <w:sz w:val="24"/>
        </w:rPr>
        <w:t>размер</w:t>
      </w:r>
      <w:r w:rsidR="00055302">
        <w:rPr>
          <w:sz w:val="24"/>
        </w:rPr>
        <w:t xml:space="preserve"> </w:t>
      </w:r>
      <w:r w:rsidRPr="009E691F">
        <w:rPr>
          <w:sz w:val="24"/>
        </w:rPr>
        <w:t>среднедушевого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дохода</w:t>
      </w:r>
      <w:r w:rsidR="00055302">
        <w:rPr>
          <w:sz w:val="24"/>
        </w:rPr>
        <w:t xml:space="preserve"> </w:t>
      </w:r>
      <w:r w:rsidRPr="009E691F">
        <w:rPr>
          <w:sz w:val="24"/>
        </w:rPr>
        <w:t>для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бесплатно;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7"/>
        </w:tabs>
        <w:ind w:right="148" w:firstLine="928"/>
        <w:rPr>
          <w:sz w:val="24"/>
        </w:rPr>
      </w:pPr>
      <w:r w:rsidRPr="009E691F">
        <w:rPr>
          <w:sz w:val="24"/>
        </w:rPr>
        <w:t>информировать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письменной</w:t>
      </w:r>
      <w:r w:rsidR="00055302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Учреждение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</w:t>
      </w:r>
      <w:r w:rsidR="00055302">
        <w:rPr>
          <w:sz w:val="24"/>
        </w:rPr>
        <w:t xml:space="preserve"> </w:t>
      </w:r>
      <w:r w:rsidRPr="009E691F">
        <w:rPr>
          <w:sz w:val="24"/>
        </w:rPr>
        <w:t>отказе</w:t>
      </w:r>
      <w:r w:rsidR="00055302">
        <w:rPr>
          <w:sz w:val="24"/>
        </w:rPr>
        <w:t xml:space="preserve"> </w:t>
      </w:r>
      <w:r w:rsidRPr="009E691F">
        <w:rPr>
          <w:sz w:val="24"/>
        </w:rPr>
        <w:t>от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получения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услуг,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предусмотренных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договором;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7"/>
        </w:tabs>
        <w:spacing w:line="293" w:lineRule="exact"/>
        <w:ind w:left="1236" w:hanging="207"/>
        <w:rPr>
          <w:sz w:val="24"/>
        </w:rPr>
      </w:pPr>
      <w:r w:rsidRPr="009E691F">
        <w:rPr>
          <w:sz w:val="24"/>
        </w:rPr>
        <w:t>соблюдать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порядок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дому;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7"/>
        </w:tabs>
        <w:ind w:right="147" w:firstLine="928"/>
        <w:rPr>
          <w:sz w:val="24"/>
        </w:rPr>
      </w:pPr>
      <w:r w:rsidRPr="009E691F">
        <w:rPr>
          <w:sz w:val="24"/>
        </w:rPr>
        <w:t>относиться</w:t>
      </w:r>
      <w:r w:rsidR="00055302">
        <w:rPr>
          <w:sz w:val="24"/>
        </w:rPr>
        <w:t xml:space="preserve"> </w:t>
      </w:r>
      <w:r w:rsidRPr="009E691F">
        <w:rPr>
          <w:sz w:val="24"/>
        </w:rPr>
        <w:t>к</w:t>
      </w:r>
      <w:r w:rsidR="00055302">
        <w:rPr>
          <w:sz w:val="24"/>
        </w:rPr>
        <w:t xml:space="preserve"> </w:t>
      </w:r>
      <w:r w:rsidRPr="009E691F">
        <w:rPr>
          <w:sz w:val="24"/>
        </w:rPr>
        <w:t>работникам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,предоставляющим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социальные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дому,</w:t>
      </w:r>
      <w:r w:rsidR="00055302">
        <w:rPr>
          <w:sz w:val="24"/>
        </w:rPr>
        <w:t xml:space="preserve"> </w:t>
      </w:r>
      <w:r w:rsidRPr="009E691F">
        <w:rPr>
          <w:sz w:val="24"/>
        </w:rPr>
        <w:t>уважительно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корректно,</w:t>
      </w:r>
      <w:r w:rsidR="00055302">
        <w:rPr>
          <w:sz w:val="24"/>
        </w:rPr>
        <w:t xml:space="preserve"> </w:t>
      </w:r>
      <w:r w:rsidRPr="009E691F">
        <w:rPr>
          <w:sz w:val="24"/>
        </w:rPr>
        <w:t>не</w:t>
      </w:r>
      <w:r w:rsidR="00055302">
        <w:rPr>
          <w:sz w:val="24"/>
        </w:rPr>
        <w:t xml:space="preserve"> </w:t>
      </w:r>
      <w:r w:rsidRPr="009E691F">
        <w:rPr>
          <w:sz w:val="24"/>
        </w:rPr>
        <w:t>унижать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их</w:t>
      </w:r>
      <w:r w:rsidR="00055302">
        <w:rPr>
          <w:sz w:val="24"/>
        </w:rPr>
        <w:t xml:space="preserve"> </w:t>
      </w:r>
      <w:r w:rsidRPr="009E691F">
        <w:rPr>
          <w:sz w:val="24"/>
        </w:rPr>
        <w:t>человеческое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достоинство;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line="237" w:lineRule="auto"/>
        <w:ind w:left="101" w:right="145" w:firstLine="928"/>
        <w:rPr>
          <w:sz w:val="24"/>
        </w:rPr>
      </w:pPr>
      <w:r w:rsidRPr="009E691F">
        <w:rPr>
          <w:sz w:val="24"/>
        </w:rPr>
        <w:t>обеспечивать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доступ</w:t>
      </w:r>
      <w:r w:rsidR="00055302">
        <w:rPr>
          <w:sz w:val="24"/>
        </w:rPr>
        <w:t xml:space="preserve"> </w:t>
      </w:r>
      <w:r w:rsidRPr="009E691F">
        <w:rPr>
          <w:sz w:val="24"/>
        </w:rPr>
        <w:t>работников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жилые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помещения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для</w:t>
      </w:r>
      <w:r w:rsidR="00055302">
        <w:rPr>
          <w:sz w:val="24"/>
        </w:rPr>
        <w:t xml:space="preserve"> </w:t>
      </w:r>
      <w:r w:rsidRPr="009E691F">
        <w:rPr>
          <w:sz w:val="24"/>
        </w:rPr>
        <w:t>исполнения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ими служебных обязанностей;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1"/>
        <w:ind w:left="1235" w:hanging="207"/>
        <w:rPr>
          <w:sz w:val="24"/>
        </w:rPr>
      </w:pPr>
      <w:r w:rsidRPr="009E691F">
        <w:rPr>
          <w:sz w:val="24"/>
        </w:rPr>
        <w:t>исключать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факторы,</w:t>
      </w:r>
      <w:r w:rsidR="00055302">
        <w:rPr>
          <w:sz w:val="24"/>
        </w:rPr>
        <w:t xml:space="preserve"> </w:t>
      </w:r>
      <w:r w:rsidRPr="009E691F">
        <w:rPr>
          <w:sz w:val="24"/>
        </w:rPr>
        <w:t>угрожающие</w:t>
      </w:r>
      <w:r w:rsidR="00055302">
        <w:rPr>
          <w:sz w:val="24"/>
        </w:rPr>
        <w:t xml:space="preserve"> </w:t>
      </w:r>
      <w:r w:rsidRPr="009E691F">
        <w:rPr>
          <w:sz w:val="24"/>
        </w:rPr>
        <w:t>здоровью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жизни</w:t>
      </w:r>
      <w:r w:rsidR="00055302">
        <w:rPr>
          <w:sz w:val="24"/>
        </w:rPr>
        <w:t xml:space="preserve"> </w:t>
      </w:r>
      <w:r w:rsidRPr="009E691F">
        <w:rPr>
          <w:sz w:val="24"/>
        </w:rPr>
        <w:t>работников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Учреждения;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96"/>
        </w:tabs>
        <w:ind w:left="101" w:right="149" w:firstLine="928"/>
        <w:rPr>
          <w:sz w:val="24"/>
        </w:rPr>
      </w:pPr>
      <w:r w:rsidRPr="009E691F">
        <w:rPr>
          <w:sz w:val="24"/>
        </w:rPr>
        <w:t>не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находиться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состоянии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алкогольного</w:t>
      </w:r>
      <w:r w:rsidR="00055302">
        <w:rPr>
          <w:sz w:val="24"/>
        </w:rPr>
        <w:t xml:space="preserve"> </w:t>
      </w:r>
      <w:r w:rsidRPr="009E691F">
        <w:rPr>
          <w:sz w:val="24"/>
        </w:rPr>
        <w:t>опьянения,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под</w:t>
      </w:r>
      <w:r w:rsidR="00055302">
        <w:rPr>
          <w:sz w:val="24"/>
        </w:rPr>
        <w:t xml:space="preserve"> </w:t>
      </w:r>
      <w:r w:rsidRPr="009E691F">
        <w:rPr>
          <w:sz w:val="24"/>
        </w:rPr>
        <w:t>воздействием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наркотических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психотропных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средств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период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 </w:t>
      </w:r>
      <w:r w:rsidRPr="009E691F">
        <w:rPr>
          <w:sz w:val="24"/>
        </w:rPr>
        <w:t>услуг;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2" w:line="237" w:lineRule="auto"/>
        <w:ind w:left="101" w:right="150" w:firstLine="927"/>
        <w:rPr>
          <w:sz w:val="24"/>
        </w:rPr>
      </w:pPr>
      <w:r w:rsidRPr="009E691F">
        <w:rPr>
          <w:sz w:val="24"/>
        </w:rPr>
        <w:t>в случае временного отсутствия в дни обслуживания поставить в известность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Учреждение</w:t>
      </w:r>
      <w:r w:rsidR="00055302">
        <w:rPr>
          <w:sz w:val="24"/>
        </w:rPr>
        <w:t xml:space="preserve"> </w:t>
      </w:r>
      <w:r w:rsidRPr="009E691F">
        <w:rPr>
          <w:sz w:val="24"/>
        </w:rPr>
        <w:t>о факте</w:t>
      </w:r>
      <w:r w:rsidR="00055302">
        <w:rPr>
          <w:sz w:val="24"/>
        </w:rPr>
        <w:t xml:space="preserve"> </w:t>
      </w:r>
      <w:r w:rsidRPr="009E691F">
        <w:rPr>
          <w:sz w:val="24"/>
        </w:rPr>
        <w:t>и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причинах</w:t>
      </w:r>
      <w:r w:rsidR="00055302">
        <w:rPr>
          <w:sz w:val="24"/>
        </w:rPr>
        <w:t xml:space="preserve"> </w:t>
      </w:r>
      <w:r w:rsidRPr="009E691F">
        <w:rPr>
          <w:sz w:val="24"/>
        </w:rPr>
        <w:t>временного</w:t>
      </w:r>
      <w:r w:rsidR="00055302">
        <w:rPr>
          <w:sz w:val="24"/>
        </w:rPr>
        <w:t xml:space="preserve">  </w:t>
      </w:r>
      <w:r w:rsidRPr="009E691F">
        <w:rPr>
          <w:sz w:val="24"/>
        </w:rPr>
        <w:t>отсутствия;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2"/>
        <w:ind w:left="1235" w:hanging="207"/>
        <w:rPr>
          <w:sz w:val="24"/>
        </w:rPr>
      </w:pPr>
      <w:r w:rsidRPr="009E691F">
        <w:rPr>
          <w:sz w:val="24"/>
        </w:rPr>
        <w:t>обеспечивать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сохранность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дневника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посещений;</w:t>
      </w:r>
    </w:p>
    <w:p w:rsidR="00DD24A0" w:rsidRPr="009E691F" w:rsidRDefault="008C398C">
      <w:pPr>
        <w:pStyle w:val="a4"/>
        <w:numPr>
          <w:ilvl w:val="2"/>
          <w:numId w:val="11"/>
        </w:numPr>
        <w:tabs>
          <w:tab w:val="left" w:pos="1236"/>
        </w:tabs>
        <w:spacing w:before="2" w:line="237" w:lineRule="auto"/>
        <w:ind w:left="101" w:right="147" w:firstLine="928"/>
        <w:rPr>
          <w:sz w:val="24"/>
        </w:rPr>
      </w:pPr>
      <w:r w:rsidRPr="009E691F">
        <w:rPr>
          <w:sz w:val="24"/>
        </w:rPr>
        <w:t>в случае появления заболеваний, требующих лечения в специализированных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учреждениях</w:t>
      </w:r>
      <w:r w:rsidR="00055302">
        <w:rPr>
          <w:sz w:val="24"/>
        </w:rPr>
        <w:t xml:space="preserve"> </w:t>
      </w:r>
      <w:r w:rsidRPr="009E691F">
        <w:rPr>
          <w:sz w:val="24"/>
        </w:rPr>
        <w:t>здравоохранения,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поставить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известность</w:t>
      </w:r>
      <w:r w:rsidR="00055302">
        <w:rPr>
          <w:sz w:val="24"/>
        </w:rPr>
        <w:t xml:space="preserve"> </w:t>
      </w:r>
      <w:r w:rsidRPr="009E691F">
        <w:rPr>
          <w:sz w:val="24"/>
        </w:rPr>
        <w:t>работников Учреждения.</w:t>
      </w:r>
    </w:p>
    <w:p w:rsidR="00DD24A0" w:rsidRPr="009E691F" w:rsidRDefault="008C398C">
      <w:pPr>
        <w:pStyle w:val="a4"/>
        <w:numPr>
          <w:ilvl w:val="1"/>
          <w:numId w:val="11"/>
        </w:numPr>
        <w:tabs>
          <w:tab w:val="left" w:pos="1296"/>
        </w:tabs>
        <w:spacing w:before="1" w:line="276" w:lineRule="auto"/>
        <w:ind w:right="146"/>
        <w:rPr>
          <w:sz w:val="24"/>
        </w:rPr>
      </w:pP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случае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нарушения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Получателем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условий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договора</w:t>
      </w:r>
      <w:r w:rsidR="00055302">
        <w:rPr>
          <w:sz w:val="24"/>
        </w:rPr>
        <w:t xml:space="preserve"> </w:t>
      </w:r>
      <w:r w:rsidRPr="009E691F">
        <w:rPr>
          <w:sz w:val="24"/>
        </w:rPr>
        <w:t>о</w:t>
      </w:r>
      <w:r w:rsidR="00055302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055302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055302">
        <w:rPr>
          <w:sz w:val="24"/>
        </w:rPr>
        <w:t xml:space="preserve"> </w:t>
      </w:r>
      <w:r w:rsidRPr="009E691F">
        <w:rPr>
          <w:sz w:val="24"/>
        </w:rPr>
        <w:t>в</w:t>
      </w:r>
      <w:r w:rsidR="00055302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055302">
        <w:rPr>
          <w:sz w:val="24"/>
        </w:rPr>
        <w:t xml:space="preserve"> </w:t>
      </w:r>
      <w:r w:rsidRPr="009E691F">
        <w:rPr>
          <w:sz w:val="24"/>
        </w:rPr>
        <w:t>социального</w:t>
      </w:r>
      <w:r w:rsidR="00055302">
        <w:rPr>
          <w:sz w:val="24"/>
        </w:rPr>
        <w:t xml:space="preserve"> </w:t>
      </w:r>
      <w:r w:rsidRPr="009E691F">
        <w:rPr>
          <w:sz w:val="24"/>
        </w:rPr>
        <w:t>обслуживания</w:t>
      </w:r>
      <w:r w:rsidR="00055302">
        <w:rPr>
          <w:sz w:val="24"/>
        </w:rPr>
        <w:t xml:space="preserve"> </w:t>
      </w:r>
      <w:r w:rsidRPr="009E691F">
        <w:rPr>
          <w:sz w:val="24"/>
        </w:rPr>
        <w:t>на</w:t>
      </w:r>
      <w:r w:rsidR="00055302">
        <w:rPr>
          <w:sz w:val="24"/>
        </w:rPr>
        <w:t xml:space="preserve"> </w:t>
      </w:r>
      <w:r w:rsidRPr="009E691F">
        <w:rPr>
          <w:sz w:val="24"/>
        </w:rPr>
        <w:t>дому</w:t>
      </w:r>
      <w:r w:rsidR="00055302">
        <w:rPr>
          <w:sz w:val="24"/>
        </w:rPr>
        <w:t xml:space="preserve"> </w:t>
      </w:r>
      <w:r w:rsidRPr="009E691F">
        <w:rPr>
          <w:sz w:val="24"/>
        </w:rPr>
        <w:t>Учреждение</w:t>
      </w:r>
      <w:r w:rsidR="00E86818">
        <w:rPr>
          <w:sz w:val="24"/>
        </w:rPr>
        <w:t xml:space="preserve"> </w:t>
      </w:r>
      <w:r w:rsidRPr="009E691F">
        <w:rPr>
          <w:sz w:val="24"/>
        </w:rPr>
        <w:t>имеет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право</w:t>
      </w:r>
      <w:r w:rsidR="00E86818">
        <w:rPr>
          <w:sz w:val="24"/>
        </w:rPr>
        <w:t xml:space="preserve"> </w:t>
      </w:r>
      <w:r w:rsidRPr="009E691F">
        <w:rPr>
          <w:sz w:val="24"/>
        </w:rPr>
        <w:t>отказать</w:t>
      </w:r>
      <w:r w:rsidR="00E86818">
        <w:rPr>
          <w:sz w:val="24"/>
        </w:rPr>
        <w:t xml:space="preserve"> </w:t>
      </w:r>
      <w:r w:rsidRPr="009E691F">
        <w:rPr>
          <w:sz w:val="24"/>
        </w:rPr>
        <w:t>в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E86818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E86818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E86818">
        <w:rPr>
          <w:sz w:val="24"/>
        </w:rPr>
        <w:t xml:space="preserve"> </w:t>
      </w:r>
      <w:r w:rsidRPr="009E691F">
        <w:rPr>
          <w:sz w:val="24"/>
        </w:rPr>
        <w:t>Получателю</w:t>
      </w:r>
      <w:r w:rsidR="00E86818">
        <w:rPr>
          <w:sz w:val="24"/>
        </w:rPr>
        <w:t xml:space="preserve">  </w:t>
      </w:r>
      <w:r w:rsidRPr="009E691F">
        <w:rPr>
          <w:sz w:val="24"/>
        </w:rPr>
        <w:t>социальных услуг.</w:t>
      </w:r>
    </w:p>
    <w:p w:rsidR="00DD24A0" w:rsidRPr="009E691F" w:rsidRDefault="00DD24A0">
      <w:pPr>
        <w:pStyle w:val="a3"/>
        <w:spacing w:before="5"/>
        <w:ind w:left="0" w:firstLine="0"/>
        <w:jc w:val="left"/>
      </w:pPr>
    </w:p>
    <w:p w:rsidR="00DD24A0" w:rsidRPr="009E691F" w:rsidRDefault="008C398C">
      <w:pPr>
        <w:pStyle w:val="11"/>
        <w:numPr>
          <w:ilvl w:val="0"/>
          <w:numId w:val="13"/>
        </w:numPr>
        <w:tabs>
          <w:tab w:val="left" w:pos="1588"/>
        </w:tabs>
        <w:spacing w:line="276" w:lineRule="auto"/>
        <w:ind w:left="1601" w:right="911" w:hanging="374"/>
        <w:jc w:val="left"/>
        <w:rPr>
          <w:b w:val="0"/>
          <w:i w:val="0"/>
        </w:rPr>
      </w:pPr>
      <w:r w:rsidRPr="009E691F">
        <w:rPr>
          <w:b w:val="0"/>
          <w:i w:val="0"/>
        </w:rPr>
        <w:t>ОРГАНИЗАЦИЯ ПРЕДОСТАВЛЕНИЯ СОЦИАЛЬНЫХ УСЛУГ В</w:t>
      </w:r>
      <w:r w:rsidR="00E86818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СТАЦИОНАРНОЙ</w:t>
      </w:r>
      <w:r w:rsidR="00E86818">
        <w:rPr>
          <w:b w:val="0"/>
          <w:i w:val="0"/>
        </w:rPr>
        <w:t xml:space="preserve"> </w:t>
      </w:r>
      <w:r w:rsidRPr="009E691F">
        <w:rPr>
          <w:b w:val="0"/>
          <w:i w:val="0"/>
        </w:rPr>
        <w:t>ФОРМЕ</w:t>
      </w:r>
      <w:r w:rsidR="00E86818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СОЦИАЛЬНОГО</w:t>
      </w:r>
      <w:r w:rsidR="00E86818">
        <w:rPr>
          <w:b w:val="0"/>
          <w:i w:val="0"/>
        </w:rPr>
        <w:t xml:space="preserve"> </w:t>
      </w:r>
      <w:r w:rsidRPr="009E691F">
        <w:rPr>
          <w:b w:val="0"/>
          <w:i w:val="0"/>
        </w:rPr>
        <w:t>ОБСЛУЖИВАНИЯ</w:t>
      </w:r>
    </w:p>
    <w:p w:rsidR="00DD24A0" w:rsidRPr="009E691F" w:rsidRDefault="008C398C">
      <w:pPr>
        <w:pStyle w:val="a4"/>
        <w:numPr>
          <w:ilvl w:val="1"/>
          <w:numId w:val="5"/>
        </w:numPr>
        <w:tabs>
          <w:tab w:val="left" w:pos="1236"/>
        </w:tabs>
        <w:spacing w:before="233" w:line="276" w:lineRule="auto"/>
        <w:ind w:right="146"/>
        <w:rPr>
          <w:sz w:val="24"/>
        </w:rPr>
      </w:pPr>
      <w:r w:rsidRPr="009E691F">
        <w:rPr>
          <w:sz w:val="24"/>
        </w:rPr>
        <w:t>В</w:t>
      </w:r>
      <w:r w:rsidR="00E86818">
        <w:rPr>
          <w:sz w:val="24"/>
        </w:rPr>
        <w:t xml:space="preserve"> </w:t>
      </w:r>
      <w:r w:rsidRPr="009E691F">
        <w:rPr>
          <w:sz w:val="24"/>
        </w:rPr>
        <w:t>стационарной</w:t>
      </w:r>
      <w:r w:rsidR="00E86818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E86818">
        <w:rPr>
          <w:sz w:val="24"/>
        </w:rPr>
        <w:t xml:space="preserve"> </w:t>
      </w:r>
      <w:r w:rsidRPr="009E691F">
        <w:rPr>
          <w:sz w:val="24"/>
        </w:rPr>
        <w:t>социального</w:t>
      </w:r>
      <w:r w:rsidR="00E86818">
        <w:rPr>
          <w:sz w:val="24"/>
        </w:rPr>
        <w:t xml:space="preserve"> </w:t>
      </w:r>
      <w:r w:rsidRPr="009E691F">
        <w:rPr>
          <w:sz w:val="24"/>
        </w:rPr>
        <w:t>обслуживания</w:t>
      </w:r>
      <w:r w:rsidR="00E86818">
        <w:rPr>
          <w:sz w:val="24"/>
        </w:rPr>
        <w:t xml:space="preserve"> </w:t>
      </w:r>
      <w:r w:rsidRPr="009E691F">
        <w:rPr>
          <w:sz w:val="24"/>
        </w:rPr>
        <w:t>социальные</w:t>
      </w:r>
      <w:r w:rsidR="00E86818">
        <w:rPr>
          <w:sz w:val="24"/>
        </w:rPr>
        <w:t xml:space="preserve"> </w:t>
      </w:r>
      <w:r w:rsidRPr="009E691F">
        <w:rPr>
          <w:sz w:val="24"/>
        </w:rPr>
        <w:t>услуги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предоставляют</w:t>
      </w:r>
      <w:r w:rsidR="001002FC" w:rsidRPr="009E691F">
        <w:rPr>
          <w:sz w:val="24"/>
        </w:rPr>
        <w:t>ся</w:t>
      </w:r>
      <w:r w:rsidR="00E86818">
        <w:rPr>
          <w:sz w:val="24"/>
        </w:rPr>
        <w:t xml:space="preserve"> </w:t>
      </w:r>
      <w:r w:rsidR="000923A9" w:rsidRPr="009E691F">
        <w:rPr>
          <w:sz w:val="24"/>
        </w:rPr>
        <w:t xml:space="preserve">стационарным отделением проживания граждан пожилого возраста и </w:t>
      </w:r>
      <w:r w:rsidR="000923A9" w:rsidRPr="009E691F">
        <w:rPr>
          <w:sz w:val="24"/>
        </w:rPr>
        <w:lastRenderedPageBreak/>
        <w:t xml:space="preserve">инвалидов </w:t>
      </w:r>
      <w:r w:rsidRPr="009E691F">
        <w:rPr>
          <w:sz w:val="24"/>
        </w:rPr>
        <w:t>.</w:t>
      </w:r>
    </w:p>
    <w:p w:rsidR="00DD24A0" w:rsidRDefault="008C398C" w:rsidP="00CB6AD9">
      <w:pPr>
        <w:ind w:firstLine="1276"/>
        <w:jc w:val="both"/>
        <w:rPr>
          <w:sz w:val="24"/>
        </w:rPr>
      </w:pPr>
      <w:r w:rsidRPr="009E691F">
        <w:rPr>
          <w:sz w:val="24"/>
        </w:rPr>
        <w:t>Социальные</w:t>
      </w:r>
      <w:r w:rsidR="00E86818">
        <w:rPr>
          <w:sz w:val="24"/>
        </w:rPr>
        <w:t xml:space="preserve"> </w:t>
      </w:r>
      <w:r w:rsidRPr="009E691F">
        <w:rPr>
          <w:sz w:val="24"/>
        </w:rPr>
        <w:t>услуги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предоставляются</w:t>
      </w:r>
      <w:r w:rsidR="00CB6AD9" w:rsidRPr="009E691F">
        <w:rPr>
          <w:rFonts w:eastAsia="Calibri"/>
          <w:sz w:val="24"/>
          <w:szCs w:val="24"/>
        </w:rPr>
        <w:t xml:space="preserve"> одиноким    гражданам   пожилого возраста и инвалидам полностью  или частично   сохранивши</w:t>
      </w:r>
      <w:r w:rsidR="009A3C7B" w:rsidRPr="009E691F">
        <w:rPr>
          <w:rFonts w:eastAsia="Calibri"/>
          <w:sz w:val="24"/>
          <w:szCs w:val="24"/>
        </w:rPr>
        <w:t>м</w:t>
      </w:r>
      <w:r w:rsidR="00CB6AD9" w:rsidRPr="009E691F">
        <w:rPr>
          <w:rFonts w:eastAsia="Calibri"/>
          <w:sz w:val="24"/>
          <w:szCs w:val="24"/>
        </w:rPr>
        <w:t xml:space="preserve">   способность к самообслуживанию и свободному передвижению,  а  также    гражданам,    временно  нуждающимся   в  уходе -  из  числа проживающих в   семьях, члены которых по  объективным  причинам  (болезнь,  убытие   в командировку или отпуск и т.д.) временно не могут осуществлять уход за ними и не имеющи</w:t>
      </w:r>
      <w:r w:rsidR="009A3C7B" w:rsidRPr="009E691F">
        <w:rPr>
          <w:rFonts w:eastAsia="Calibri"/>
          <w:sz w:val="24"/>
          <w:szCs w:val="24"/>
        </w:rPr>
        <w:t>м</w:t>
      </w:r>
      <w:r w:rsidR="00CB6AD9" w:rsidRPr="009E691F">
        <w:rPr>
          <w:rFonts w:eastAsia="Calibri"/>
          <w:sz w:val="24"/>
          <w:szCs w:val="24"/>
        </w:rPr>
        <w:t xml:space="preserve"> медицински</w:t>
      </w:r>
      <w:r w:rsidR="009A3C7B" w:rsidRPr="009E691F">
        <w:rPr>
          <w:rFonts w:eastAsia="Calibri"/>
          <w:sz w:val="24"/>
          <w:szCs w:val="24"/>
        </w:rPr>
        <w:t>е</w:t>
      </w:r>
      <w:r w:rsidR="00CB6AD9" w:rsidRPr="009E691F">
        <w:rPr>
          <w:rFonts w:eastAsia="Calibri"/>
          <w:sz w:val="24"/>
          <w:szCs w:val="24"/>
        </w:rPr>
        <w:t xml:space="preserve"> противопоказани</w:t>
      </w:r>
      <w:r w:rsidR="009A3C7B" w:rsidRPr="009E691F">
        <w:rPr>
          <w:rFonts w:eastAsia="Calibri"/>
          <w:sz w:val="24"/>
          <w:szCs w:val="24"/>
        </w:rPr>
        <w:t>я</w:t>
      </w:r>
      <w:r w:rsidR="00CB6AD9" w:rsidRPr="009E691F">
        <w:rPr>
          <w:rFonts w:eastAsia="Calibri"/>
          <w:sz w:val="24"/>
          <w:szCs w:val="24"/>
        </w:rPr>
        <w:t xml:space="preserve"> к обслуживанию в отделении</w:t>
      </w:r>
      <w:r w:rsidRPr="009E691F">
        <w:rPr>
          <w:sz w:val="24"/>
        </w:rPr>
        <w:t>, в соответствии с</w:t>
      </w:r>
      <w:r w:rsidR="00E86818">
        <w:rPr>
          <w:sz w:val="24"/>
        </w:rPr>
        <w:t xml:space="preserve"> </w:t>
      </w:r>
      <w:r w:rsidRPr="009E691F">
        <w:rPr>
          <w:sz w:val="24"/>
        </w:rPr>
        <w:t>индивидуальной программой предоставления социальных услуг</w:t>
      </w:r>
      <w:r w:rsidR="009A3C7B" w:rsidRPr="009E691F">
        <w:rPr>
          <w:sz w:val="24"/>
        </w:rPr>
        <w:t xml:space="preserve">, </w:t>
      </w:r>
      <w:r w:rsidRPr="009E691F">
        <w:rPr>
          <w:sz w:val="24"/>
        </w:rPr>
        <w:t>на основании договора о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предоставлении</w:t>
      </w:r>
      <w:r w:rsidR="00E86818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E86818">
        <w:rPr>
          <w:sz w:val="24"/>
        </w:rPr>
        <w:t xml:space="preserve"> </w:t>
      </w:r>
      <w:r w:rsidRPr="009E691F">
        <w:rPr>
          <w:sz w:val="24"/>
        </w:rPr>
        <w:t>услуг,</w:t>
      </w:r>
      <w:r w:rsidR="00E86818">
        <w:rPr>
          <w:sz w:val="24"/>
        </w:rPr>
        <w:t xml:space="preserve"> </w:t>
      </w:r>
      <w:r w:rsidRPr="009E691F">
        <w:rPr>
          <w:sz w:val="24"/>
        </w:rPr>
        <w:t>заключаемого</w:t>
      </w:r>
      <w:r w:rsidR="00E86818">
        <w:rPr>
          <w:sz w:val="24"/>
        </w:rPr>
        <w:t xml:space="preserve"> </w:t>
      </w:r>
      <w:r w:rsidRPr="009E691F">
        <w:rPr>
          <w:sz w:val="24"/>
        </w:rPr>
        <w:t>между</w:t>
      </w:r>
      <w:r w:rsidR="00E86818">
        <w:rPr>
          <w:sz w:val="24"/>
        </w:rPr>
        <w:t xml:space="preserve"> </w:t>
      </w:r>
      <w:r w:rsidRPr="009E691F">
        <w:rPr>
          <w:sz w:val="24"/>
        </w:rPr>
        <w:t>Учреждением</w:t>
      </w:r>
      <w:r w:rsidR="00E86818">
        <w:rPr>
          <w:sz w:val="24"/>
        </w:rPr>
        <w:t xml:space="preserve"> </w:t>
      </w:r>
      <w:r w:rsidRPr="009E691F">
        <w:rPr>
          <w:sz w:val="24"/>
        </w:rPr>
        <w:t>и</w:t>
      </w:r>
      <w:r w:rsidR="00E86818">
        <w:rPr>
          <w:sz w:val="24"/>
        </w:rPr>
        <w:t xml:space="preserve"> </w:t>
      </w:r>
      <w:r w:rsidR="00740A6C" w:rsidRPr="009E691F">
        <w:rPr>
          <w:sz w:val="24"/>
        </w:rPr>
        <w:t xml:space="preserve">получателем социальных услуг или его </w:t>
      </w:r>
      <w:r w:rsidRPr="009E691F">
        <w:rPr>
          <w:sz w:val="24"/>
        </w:rPr>
        <w:t>законным</w:t>
      </w:r>
      <w:r w:rsidR="00E86818">
        <w:rPr>
          <w:sz w:val="24"/>
        </w:rPr>
        <w:t xml:space="preserve"> </w:t>
      </w:r>
      <w:r w:rsidRPr="009E691F">
        <w:rPr>
          <w:sz w:val="24"/>
        </w:rPr>
        <w:t>представителем.</w:t>
      </w:r>
    </w:p>
    <w:p w:rsidR="00E86818" w:rsidRPr="009E691F" w:rsidRDefault="00E86818" w:rsidP="00E86818">
      <w:pPr>
        <w:ind w:firstLine="1276"/>
        <w:jc w:val="both"/>
        <w:rPr>
          <w:sz w:val="24"/>
        </w:rPr>
      </w:pPr>
    </w:p>
    <w:p w:rsidR="00E86818" w:rsidRPr="009E691F" w:rsidRDefault="00E86818" w:rsidP="00E86818">
      <w:pPr>
        <w:pStyle w:val="a4"/>
        <w:numPr>
          <w:ilvl w:val="1"/>
          <w:numId w:val="5"/>
        </w:numPr>
        <w:tabs>
          <w:tab w:val="left" w:pos="1236"/>
        </w:tabs>
        <w:ind w:right="147"/>
        <w:rPr>
          <w:sz w:val="24"/>
        </w:rPr>
      </w:pPr>
      <w:r w:rsidRPr="009E691F">
        <w:rPr>
          <w:sz w:val="24"/>
        </w:rPr>
        <w:t>Для</w:t>
      </w:r>
      <w:r>
        <w:rPr>
          <w:sz w:val="24"/>
        </w:rPr>
        <w:t xml:space="preserve"> </w:t>
      </w:r>
      <w:r w:rsidRPr="009E691F">
        <w:rPr>
          <w:sz w:val="24"/>
        </w:rPr>
        <w:t>предоставления</w:t>
      </w:r>
      <w:r>
        <w:rPr>
          <w:sz w:val="24"/>
        </w:rPr>
        <w:t xml:space="preserve"> </w:t>
      </w:r>
      <w:r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Pr="009E691F">
        <w:rPr>
          <w:sz w:val="24"/>
        </w:rPr>
        <w:t>услуг</w:t>
      </w:r>
      <w:r>
        <w:rPr>
          <w:sz w:val="24"/>
        </w:rPr>
        <w:t xml:space="preserve"> </w:t>
      </w:r>
      <w:r w:rsidRPr="009E691F">
        <w:rPr>
          <w:sz w:val="24"/>
        </w:rPr>
        <w:t>получатель</w:t>
      </w:r>
      <w:r>
        <w:rPr>
          <w:sz w:val="24"/>
        </w:rPr>
        <w:t xml:space="preserve"> </w:t>
      </w:r>
      <w:r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Pr="009E691F">
        <w:rPr>
          <w:sz w:val="24"/>
        </w:rPr>
        <w:t>услуг</w:t>
      </w:r>
      <w:r>
        <w:rPr>
          <w:sz w:val="24"/>
        </w:rPr>
        <w:t xml:space="preserve"> </w:t>
      </w:r>
      <w:r w:rsidRPr="009E691F">
        <w:rPr>
          <w:sz w:val="24"/>
        </w:rPr>
        <w:t>его</w:t>
      </w:r>
      <w:r>
        <w:rPr>
          <w:sz w:val="24"/>
        </w:rPr>
        <w:t xml:space="preserve"> </w:t>
      </w:r>
      <w:r w:rsidRPr="009E691F">
        <w:rPr>
          <w:sz w:val="24"/>
        </w:rPr>
        <w:t>законный</w:t>
      </w:r>
      <w:r>
        <w:rPr>
          <w:sz w:val="24"/>
        </w:rPr>
        <w:t xml:space="preserve"> </w:t>
      </w:r>
      <w:r w:rsidRPr="009E691F">
        <w:rPr>
          <w:sz w:val="24"/>
        </w:rPr>
        <w:t>представитель) представляет</w:t>
      </w:r>
      <w:r>
        <w:rPr>
          <w:sz w:val="24"/>
        </w:rPr>
        <w:t xml:space="preserve"> </w:t>
      </w:r>
      <w:r w:rsidRPr="009E691F">
        <w:rPr>
          <w:sz w:val="24"/>
        </w:rPr>
        <w:t>следующие</w:t>
      </w:r>
      <w:r>
        <w:rPr>
          <w:sz w:val="24"/>
        </w:rPr>
        <w:t xml:space="preserve"> </w:t>
      </w:r>
      <w:r w:rsidRPr="009E691F">
        <w:rPr>
          <w:sz w:val="24"/>
        </w:rPr>
        <w:t>документы:</w:t>
      </w:r>
    </w:p>
    <w:p w:rsidR="00E86818" w:rsidRPr="00E86818" w:rsidRDefault="00E86818" w:rsidP="00E86818">
      <w:pPr>
        <w:pStyle w:val="a4"/>
        <w:numPr>
          <w:ilvl w:val="0"/>
          <w:numId w:val="18"/>
        </w:numPr>
        <w:ind w:right="146"/>
        <w:rPr>
          <w:sz w:val="24"/>
        </w:rPr>
      </w:pPr>
      <w:r w:rsidRPr="00E86818">
        <w:rPr>
          <w:sz w:val="24"/>
        </w:rPr>
        <w:t xml:space="preserve">личное заявление о предоставлении социальных услуг, составленное по форме, утвержденной приказом Министерства труда и социальной защиты  РФ от </w:t>
      </w:r>
      <w:bookmarkStart w:id="2" w:name="_Hlk77946917"/>
      <w:r w:rsidRPr="00E86818">
        <w:rPr>
          <w:sz w:val="24"/>
        </w:rPr>
        <w:t>28.03.2014 №159-Н «Об утверждении формы заявления о предоставлении социальных услуг»</w:t>
      </w:r>
      <w:bookmarkEnd w:id="2"/>
      <w:r w:rsidRPr="00E86818">
        <w:rPr>
          <w:sz w:val="24"/>
        </w:rPr>
        <w:t>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документ, удостоверяющий личность заявителя;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документ, подтверждающий место жительства (пребывания) фактического проживания заявителя на территории Пензенской области;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индивидуальная программа предоставления социальных услуг;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документы для определения среднедушевого дохода заявителя в соответствии с Постановлением Правительства Российской Федерации от 18.10.2014 №1075 «Об утверждении правил определения среднедушевого дохода для предоставления социальных услуг бесплатно»;</w:t>
      </w:r>
    </w:p>
    <w:p w:rsidR="00E86818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заключение о наличии (отсутствии) заболеваний, включенных в перечень медицинских противопоказаний, в связи с наличием которых заявителю может быть отказано, в том числе временно, в предоставлении социальных услуг в стационарной форме социального обслуживания по форме, утвержденной приказом Министерства здравоохранения РФ;</w:t>
      </w:r>
    </w:p>
    <w:p w:rsidR="00A571BB" w:rsidRPr="00A571BB" w:rsidRDefault="00E86818" w:rsidP="00A571BB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A571BB">
        <w:rPr>
          <w:sz w:val="24"/>
          <w:szCs w:val="24"/>
        </w:rPr>
        <w:t>медицинская карта, выданная медицинской организацией, для поступления в организацию для предоставления социальных услуг в форме стационарного социального обслуживания;</w:t>
      </w:r>
      <w:r w:rsidR="00A571BB" w:rsidRPr="00A571BB">
        <w:rPr>
          <w:sz w:val="24"/>
        </w:rPr>
        <w:t xml:space="preserve"> </w:t>
      </w:r>
    </w:p>
    <w:p w:rsidR="00E86818" w:rsidRPr="00A571BB" w:rsidRDefault="00A571BB" w:rsidP="00A571BB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A571BB">
        <w:rPr>
          <w:sz w:val="24"/>
        </w:rPr>
        <w:t>результаты следующих анализов:</w:t>
      </w:r>
      <w:r>
        <w:rPr>
          <w:sz w:val="24"/>
        </w:rPr>
        <w:t xml:space="preserve"> </w:t>
      </w:r>
      <w:r w:rsidRPr="00A571BB">
        <w:rPr>
          <w:sz w:val="24"/>
          <w:szCs w:val="24"/>
          <w:lang w:eastAsia="ru-RU"/>
        </w:rPr>
        <w:t xml:space="preserve">Кровь на наличие антител (антиген)титр антител в РПТА к дифтерии и столбняку; Кровь на РВ, СПИД  -6 мес.;  Кровь на </w:t>
      </w:r>
      <w:r w:rsidRPr="00A571BB">
        <w:rPr>
          <w:sz w:val="24"/>
          <w:szCs w:val="24"/>
          <w:lang w:val="en-US" w:eastAsia="ru-RU"/>
        </w:rPr>
        <w:t>HbsAg</w:t>
      </w:r>
      <w:r w:rsidRPr="00A571BB">
        <w:rPr>
          <w:sz w:val="24"/>
          <w:szCs w:val="24"/>
          <w:lang w:eastAsia="ru-RU"/>
        </w:rPr>
        <w:t xml:space="preserve"> (гепатит В) </w:t>
      </w:r>
      <w:bookmarkStart w:id="3" w:name="_Hlk77949357"/>
      <w:r w:rsidRPr="00A571BB">
        <w:rPr>
          <w:sz w:val="24"/>
          <w:szCs w:val="24"/>
          <w:lang w:eastAsia="ru-RU"/>
        </w:rPr>
        <w:t>– 6 мес</w:t>
      </w:r>
      <w:bookmarkEnd w:id="3"/>
      <w:r w:rsidRPr="00A571BB">
        <w:rPr>
          <w:sz w:val="24"/>
          <w:szCs w:val="24"/>
          <w:lang w:eastAsia="ru-RU"/>
        </w:rPr>
        <w:t>.;</w:t>
      </w:r>
      <w:r>
        <w:rPr>
          <w:sz w:val="24"/>
          <w:szCs w:val="24"/>
          <w:lang w:eastAsia="ru-RU"/>
        </w:rPr>
        <w:t xml:space="preserve"> </w:t>
      </w:r>
      <w:r w:rsidRPr="00A571BB">
        <w:rPr>
          <w:sz w:val="24"/>
          <w:szCs w:val="24"/>
          <w:lang w:eastAsia="ru-RU"/>
        </w:rPr>
        <w:t>Кровь на гепатит С– 6 мес.</w:t>
      </w:r>
      <w:r>
        <w:rPr>
          <w:sz w:val="24"/>
          <w:szCs w:val="24"/>
          <w:lang w:eastAsia="ru-RU"/>
        </w:rPr>
        <w:t>; Флюорогра</w:t>
      </w:r>
      <w:r w:rsidRPr="00A571BB">
        <w:rPr>
          <w:sz w:val="24"/>
          <w:szCs w:val="24"/>
          <w:lang w:eastAsia="ru-RU"/>
        </w:rPr>
        <w:t>фия – 6 мес.; Общий анализ крови – 21 день; Общий анализ мочи   - 21 день; Мазок на дизгруппу – 10 дней;  Мазок на дифтерию -  10 дней; Кал на я/глистов – 14 дней; Справка о санэпидокружении – 1 день; Справка о прививках;  справкой об отрицательном ПЦР-тестена коронавирус</w:t>
      </w:r>
      <w:r w:rsidRPr="00A571BB">
        <w:rPr>
          <w:sz w:val="24"/>
        </w:rPr>
        <w:t>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>индивидуальная программа реабилитации инвалида, выданная федеральным государственным учреждением медико-социальной экспертизы (</w:t>
      </w:r>
      <w:r>
        <w:rPr>
          <w:sz w:val="24"/>
          <w:szCs w:val="24"/>
        </w:rPr>
        <w:t>для инвалида, ребенка-инвалида);</w:t>
      </w:r>
    </w:p>
    <w:p w:rsidR="00E86818" w:rsidRPr="00012185" w:rsidRDefault="00E86818" w:rsidP="00E86818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012185">
        <w:rPr>
          <w:sz w:val="24"/>
          <w:szCs w:val="24"/>
        </w:rPr>
        <w:t xml:space="preserve">ходатайство от </w:t>
      </w:r>
      <w:r w:rsidR="00A571BB">
        <w:rPr>
          <w:sz w:val="24"/>
          <w:szCs w:val="24"/>
        </w:rPr>
        <w:t>органов местного самоуправления</w:t>
      </w:r>
      <w:r w:rsidRPr="00012185">
        <w:rPr>
          <w:sz w:val="24"/>
          <w:szCs w:val="24"/>
        </w:rPr>
        <w:t>.</w:t>
      </w:r>
    </w:p>
    <w:p w:rsidR="00DD24A0" w:rsidRDefault="00A571BB" w:rsidP="00A571BB">
      <w:pPr>
        <w:pStyle w:val="a4"/>
        <w:numPr>
          <w:ilvl w:val="0"/>
          <w:numId w:val="18"/>
        </w:numPr>
        <w:tabs>
          <w:tab w:val="left" w:pos="1346"/>
        </w:tabs>
        <w:spacing w:before="40" w:line="276" w:lineRule="auto"/>
        <w:ind w:right="146"/>
        <w:rPr>
          <w:sz w:val="24"/>
        </w:rPr>
      </w:pPr>
      <w:r w:rsidRPr="00A571BB">
        <w:rPr>
          <w:sz w:val="24"/>
        </w:rPr>
        <w:t>С</w:t>
      </w:r>
      <w:r w:rsidR="008C398C" w:rsidRPr="00A571BB">
        <w:rPr>
          <w:sz w:val="24"/>
        </w:rPr>
        <w:t>правк</w:t>
      </w:r>
      <w:r w:rsidR="008F00E1" w:rsidRPr="00A571BB">
        <w:rPr>
          <w:sz w:val="24"/>
        </w:rPr>
        <w:t>у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федерального</w:t>
      </w:r>
      <w:r w:rsidRPr="00A571BB">
        <w:rPr>
          <w:sz w:val="24"/>
        </w:rPr>
        <w:t xml:space="preserve">  </w:t>
      </w:r>
      <w:r w:rsidR="008C398C" w:rsidRPr="00A571BB">
        <w:rPr>
          <w:sz w:val="24"/>
        </w:rPr>
        <w:t>учреждения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медико-социальной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экспертизы,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подтверждающая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факт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установления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инвалидности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и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индивидуальн</w:t>
      </w:r>
      <w:r w:rsidR="008F00E1" w:rsidRPr="00A571BB">
        <w:rPr>
          <w:sz w:val="24"/>
        </w:rPr>
        <w:t>ую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программ</w:t>
      </w:r>
      <w:r w:rsidR="008F00E1" w:rsidRPr="00A571BB">
        <w:rPr>
          <w:sz w:val="24"/>
        </w:rPr>
        <w:t>у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реабилитации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инвалида(для</w:t>
      </w:r>
      <w:r w:rsidRPr="00A571BB">
        <w:rPr>
          <w:sz w:val="24"/>
        </w:rPr>
        <w:t xml:space="preserve"> </w:t>
      </w:r>
      <w:r w:rsidR="008C398C" w:rsidRPr="00A571BB">
        <w:rPr>
          <w:sz w:val="24"/>
        </w:rPr>
        <w:t>инвалидов)</w:t>
      </w:r>
      <w:r w:rsidR="00BA03A5" w:rsidRPr="00A571BB">
        <w:rPr>
          <w:sz w:val="24"/>
        </w:rPr>
        <w:t>;</w:t>
      </w:r>
    </w:p>
    <w:p w:rsidR="00A571BB" w:rsidRPr="00A571BB" w:rsidRDefault="00A571BB" w:rsidP="00A571BB">
      <w:pPr>
        <w:tabs>
          <w:tab w:val="left" w:pos="1346"/>
        </w:tabs>
        <w:spacing w:before="40" w:line="276" w:lineRule="auto"/>
        <w:ind w:left="360" w:right="146"/>
        <w:rPr>
          <w:sz w:val="24"/>
        </w:rPr>
      </w:pPr>
    </w:p>
    <w:p w:rsidR="00DD24A0" w:rsidRPr="00A571BB" w:rsidRDefault="00A571BB" w:rsidP="00A571BB">
      <w:pPr>
        <w:tabs>
          <w:tab w:val="left" w:pos="1050"/>
        </w:tabs>
        <w:spacing w:before="68"/>
        <w:ind w:right="535" w:hanging="287"/>
        <w:jc w:val="both"/>
        <w:rPr>
          <w:sz w:val="24"/>
        </w:rPr>
      </w:pPr>
      <w:r>
        <w:rPr>
          <w:sz w:val="24"/>
        </w:rPr>
        <w:t xml:space="preserve">               </w:t>
      </w:r>
      <w:r w:rsidR="008C398C" w:rsidRPr="00A571BB">
        <w:rPr>
          <w:sz w:val="24"/>
        </w:rPr>
        <w:t>Предоставление</w:t>
      </w:r>
      <w:r w:rsidR="008C398C" w:rsidRPr="00A571BB">
        <w:rPr>
          <w:sz w:val="24"/>
        </w:rPr>
        <w:tab/>
        <w:t>социальных</w:t>
      </w:r>
      <w:r w:rsidR="008C398C" w:rsidRPr="00A571BB">
        <w:rPr>
          <w:sz w:val="24"/>
        </w:rPr>
        <w:tab/>
        <w:t>услуг</w:t>
      </w:r>
      <w:r w:rsidR="008C398C" w:rsidRPr="00A571BB">
        <w:rPr>
          <w:sz w:val="24"/>
        </w:rPr>
        <w:tab/>
        <w:t>осуществляется</w:t>
      </w:r>
      <w:r w:rsidR="008C398C" w:rsidRPr="00A571BB">
        <w:rPr>
          <w:sz w:val="24"/>
        </w:rPr>
        <w:tab/>
        <w:t>при</w:t>
      </w:r>
      <w:r w:rsidR="008C398C" w:rsidRPr="00A571BB">
        <w:rPr>
          <w:sz w:val="24"/>
        </w:rPr>
        <w:tab/>
        <w:t>соблюдении</w:t>
      </w:r>
      <w:r>
        <w:rPr>
          <w:sz w:val="24"/>
        </w:rPr>
        <w:t xml:space="preserve"> </w:t>
      </w:r>
      <w:r w:rsidR="008C398C" w:rsidRPr="00A571BB">
        <w:rPr>
          <w:sz w:val="24"/>
        </w:rPr>
        <w:t>следующих</w:t>
      </w:r>
      <w:r>
        <w:rPr>
          <w:sz w:val="24"/>
        </w:rPr>
        <w:t xml:space="preserve"> </w:t>
      </w:r>
      <w:r w:rsidR="008C398C" w:rsidRPr="00A571BB">
        <w:rPr>
          <w:sz w:val="24"/>
        </w:rPr>
        <w:t>условий:</w:t>
      </w:r>
    </w:p>
    <w:p w:rsidR="00DD24A0" w:rsidRPr="009E691F" w:rsidRDefault="00E86818">
      <w:pPr>
        <w:pStyle w:val="a4"/>
        <w:numPr>
          <w:ilvl w:val="0"/>
          <w:numId w:val="3"/>
        </w:numPr>
        <w:tabs>
          <w:tab w:val="left" w:pos="968"/>
        </w:tabs>
        <w:ind w:right="150" w:firstLine="568"/>
        <w:rPr>
          <w:sz w:val="24"/>
        </w:rPr>
      </w:pPr>
      <w:r w:rsidRPr="009E691F">
        <w:rPr>
          <w:sz w:val="24"/>
        </w:rPr>
        <w:t>О</w:t>
      </w:r>
      <w:r w:rsidR="008C398C" w:rsidRPr="009E691F">
        <w:rPr>
          <w:sz w:val="24"/>
        </w:rPr>
        <w:t>тсутствие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у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получателя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услуг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медицинских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противопоказаний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для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предоставления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 w:rsidR="00A571BB">
        <w:rPr>
          <w:sz w:val="24"/>
        </w:rPr>
        <w:t xml:space="preserve"> </w:t>
      </w:r>
      <w:r w:rsidR="008C398C" w:rsidRPr="009E691F">
        <w:rPr>
          <w:sz w:val="24"/>
        </w:rPr>
        <w:t>услуг</w:t>
      </w:r>
      <w:r>
        <w:rPr>
          <w:sz w:val="24"/>
        </w:rPr>
        <w:t xml:space="preserve"> (Приказ Министерства здравоохранения РФ от 2 мая 2023г №202н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услуг)</w:t>
      </w:r>
      <w:r w:rsidR="008C398C" w:rsidRPr="009E691F">
        <w:rPr>
          <w:sz w:val="24"/>
        </w:rPr>
        <w:t>;</w:t>
      </w:r>
    </w:p>
    <w:p w:rsidR="00DD24A0" w:rsidRPr="009E691F" w:rsidRDefault="00A571BB">
      <w:pPr>
        <w:pStyle w:val="a4"/>
        <w:numPr>
          <w:ilvl w:val="0"/>
          <w:numId w:val="3"/>
        </w:numPr>
        <w:tabs>
          <w:tab w:val="left" w:pos="1016"/>
        </w:tabs>
        <w:ind w:right="148" w:firstLine="568"/>
        <w:rPr>
          <w:sz w:val="24"/>
        </w:rPr>
      </w:pPr>
      <w:r w:rsidRPr="009E691F">
        <w:rPr>
          <w:sz w:val="24"/>
        </w:rPr>
        <w:t>П</w:t>
      </w:r>
      <w:r w:rsidR="008C398C" w:rsidRPr="009E691F">
        <w:rPr>
          <w:sz w:val="24"/>
        </w:rPr>
        <w:t>редоставление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поставщику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полного</w:t>
      </w:r>
      <w:r>
        <w:rPr>
          <w:sz w:val="24"/>
        </w:rPr>
        <w:t xml:space="preserve"> </w:t>
      </w:r>
      <w:r w:rsidR="008C398C" w:rsidRPr="009E691F">
        <w:rPr>
          <w:sz w:val="24"/>
        </w:rPr>
        <w:t>перечня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документов,</w:t>
      </w:r>
      <w:r>
        <w:rPr>
          <w:sz w:val="24"/>
        </w:rPr>
        <w:t xml:space="preserve"> </w:t>
      </w:r>
      <w:r w:rsidR="008C398C" w:rsidRPr="009E691F">
        <w:rPr>
          <w:sz w:val="24"/>
        </w:rPr>
        <w:t>оформленных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в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соответствии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с</w:t>
      </w:r>
      <w:r>
        <w:rPr>
          <w:sz w:val="24"/>
        </w:rPr>
        <w:t xml:space="preserve"> </w:t>
      </w:r>
      <w:r w:rsidR="008C398C" w:rsidRPr="009E691F">
        <w:rPr>
          <w:sz w:val="24"/>
        </w:rPr>
        <w:t>требованиями</w:t>
      </w:r>
      <w:r>
        <w:rPr>
          <w:sz w:val="24"/>
        </w:rPr>
        <w:t xml:space="preserve"> </w:t>
      </w:r>
      <w:r w:rsidR="008C398C" w:rsidRPr="009E691F">
        <w:rPr>
          <w:sz w:val="24"/>
        </w:rPr>
        <w:t>законодательства,</w:t>
      </w:r>
      <w:r>
        <w:rPr>
          <w:sz w:val="24"/>
        </w:rPr>
        <w:t xml:space="preserve"> </w:t>
      </w:r>
      <w:r w:rsidR="008C398C" w:rsidRPr="009E691F">
        <w:rPr>
          <w:sz w:val="24"/>
        </w:rPr>
        <w:t>необходимых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для</w:t>
      </w:r>
      <w:r>
        <w:rPr>
          <w:sz w:val="24"/>
        </w:rPr>
        <w:t xml:space="preserve"> </w:t>
      </w:r>
      <w:r w:rsidR="008C398C" w:rsidRPr="009E691F">
        <w:rPr>
          <w:sz w:val="24"/>
        </w:rPr>
        <w:t>заключения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договора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услуг;</w:t>
      </w:r>
    </w:p>
    <w:p w:rsidR="00DD24A0" w:rsidRPr="009E691F" w:rsidRDefault="008C398C">
      <w:pPr>
        <w:pStyle w:val="a4"/>
        <w:numPr>
          <w:ilvl w:val="0"/>
          <w:numId w:val="3"/>
        </w:numPr>
        <w:tabs>
          <w:tab w:val="left" w:pos="930"/>
        </w:tabs>
        <w:ind w:left="929" w:hanging="261"/>
        <w:rPr>
          <w:sz w:val="24"/>
        </w:rPr>
      </w:pPr>
      <w:r w:rsidRPr="009E691F">
        <w:rPr>
          <w:sz w:val="24"/>
        </w:rPr>
        <w:t>заключениедоговораопредоставлениисоциальныхуслуг.</w:t>
      </w:r>
    </w:p>
    <w:p w:rsidR="00DD24A0" w:rsidRPr="009E691F" w:rsidRDefault="008C398C">
      <w:pPr>
        <w:pStyle w:val="a4"/>
        <w:numPr>
          <w:ilvl w:val="1"/>
          <w:numId w:val="5"/>
        </w:numPr>
        <w:tabs>
          <w:tab w:val="left" w:pos="1236"/>
        </w:tabs>
        <w:ind w:right="148"/>
        <w:rPr>
          <w:sz w:val="24"/>
        </w:rPr>
      </w:pPr>
      <w:r w:rsidRPr="009E691F">
        <w:rPr>
          <w:sz w:val="24"/>
        </w:rPr>
        <w:t>Социальные услуги предоставляются в сроки, установленные индивидуальной</w:t>
      </w:r>
      <w:r w:rsidR="00A571BB">
        <w:rPr>
          <w:sz w:val="24"/>
        </w:rPr>
        <w:t xml:space="preserve"> </w:t>
      </w:r>
      <w:r w:rsidRPr="009E691F">
        <w:rPr>
          <w:sz w:val="24"/>
        </w:rPr>
        <w:t>программой и договором о предоставлении социальных услуг, в соответствии с режимом</w:t>
      </w:r>
      <w:r w:rsidR="00DE2965">
        <w:rPr>
          <w:sz w:val="24"/>
        </w:rPr>
        <w:t xml:space="preserve"> </w:t>
      </w:r>
      <w:r w:rsidRPr="009E691F">
        <w:rPr>
          <w:sz w:val="24"/>
        </w:rPr>
        <w:t>работы</w:t>
      </w:r>
      <w:r w:rsidR="00DE2965">
        <w:rPr>
          <w:sz w:val="24"/>
        </w:rPr>
        <w:t xml:space="preserve"> </w:t>
      </w:r>
      <w:r w:rsidR="00FE3193" w:rsidRPr="009E691F">
        <w:rPr>
          <w:sz w:val="24"/>
        </w:rPr>
        <w:t>отделения.</w:t>
      </w:r>
    </w:p>
    <w:p w:rsidR="00DD24A0" w:rsidRPr="009E691F" w:rsidRDefault="00DD24A0">
      <w:pPr>
        <w:pStyle w:val="a3"/>
        <w:spacing w:before="4"/>
        <w:ind w:left="0" w:firstLine="0"/>
        <w:jc w:val="left"/>
      </w:pPr>
    </w:p>
    <w:p w:rsidR="00DD24A0" w:rsidRPr="009E691F" w:rsidRDefault="008C398C">
      <w:pPr>
        <w:pStyle w:val="11"/>
        <w:numPr>
          <w:ilvl w:val="0"/>
          <w:numId w:val="13"/>
        </w:numPr>
        <w:tabs>
          <w:tab w:val="left" w:pos="1264"/>
        </w:tabs>
        <w:spacing w:before="1" w:line="276" w:lineRule="auto"/>
        <w:ind w:left="1603" w:right="590" w:hanging="701"/>
        <w:jc w:val="left"/>
        <w:rPr>
          <w:b w:val="0"/>
          <w:i w:val="0"/>
        </w:rPr>
      </w:pPr>
      <w:r w:rsidRPr="009E691F">
        <w:rPr>
          <w:b w:val="0"/>
          <w:i w:val="0"/>
        </w:rPr>
        <w:t>ПРАВА И ОБЯЗАННОСТИ ПОЛУЧАТЕЛЕЙ СОЦИАЛЬНЫХ УСЛУГ В</w:t>
      </w:r>
      <w:r w:rsidR="00DE2965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СТАЦИОНАРНОЙ</w:t>
      </w:r>
      <w:r w:rsidR="00DE2965">
        <w:rPr>
          <w:b w:val="0"/>
          <w:i w:val="0"/>
        </w:rPr>
        <w:t xml:space="preserve"> </w:t>
      </w:r>
      <w:r w:rsidRPr="009E691F">
        <w:rPr>
          <w:b w:val="0"/>
          <w:i w:val="0"/>
        </w:rPr>
        <w:t>ФОРМЕ</w:t>
      </w:r>
      <w:r w:rsidR="00DE2965">
        <w:rPr>
          <w:b w:val="0"/>
          <w:i w:val="0"/>
        </w:rPr>
        <w:t xml:space="preserve"> </w:t>
      </w:r>
      <w:r w:rsidRPr="009E691F">
        <w:rPr>
          <w:b w:val="0"/>
          <w:i w:val="0"/>
        </w:rPr>
        <w:t>СОЦИАЛЬНОГО</w:t>
      </w:r>
      <w:r w:rsidR="00DE2965">
        <w:rPr>
          <w:b w:val="0"/>
          <w:i w:val="0"/>
        </w:rPr>
        <w:t xml:space="preserve"> </w:t>
      </w:r>
      <w:r w:rsidRPr="009E691F">
        <w:rPr>
          <w:b w:val="0"/>
          <w:i w:val="0"/>
        </w:rPr>
        <w:t>ОБСЛУЖИВАНИЯ</w:t>
      </w:r>
    </w:p>
    <w:p w:rsidR="00DD24A0" w:rsidRPr="009E691F" w:rsidRDefault="008C398C">
      <w:pPr>
        <w:pStyle w:val="a4"/>
        <w:numPr>
          <w:ilvl w:val="1"/>
          <w:numId w:val="2"/>
        </w:numPr>
        <w:tabs>
          <w:tab w:val="left" w:pos="1184"/>
        </w:tabs>
        <w:spacing w:before="233"/>
        <w:ind w:right="148" w:firstLine="567"/>
        <w:rPr>
          <w:sz w:val="24"/>
        </w:rPr>
      </w:pPr>
      <w:r w:rsidRPr="009E691F">
        <w:rPr>
          <w:sz w:val="24"/>
        </w:rPr>
        <w:t>При</w:t>
      </w:r>
      <w:r w:rsidR="00DE2965">
        <w:rPr>
          <w:sz w:val="24"/>
        </w:rPr>
        <w:t xml:space="preserve"> </w:t>
      </w:r>
      <w:r w:rsidRPr="009E691F">
        <w:rPr>
          <w:sz w:val="24"/>
        </w:rPr>
        <w:t>получении</w:t>
      </w:r>
      <w:r w:rsidR="00DE2965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DE2965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DE2965">
        <w:rPr>
          <w:sz w:val="24"/>
        </w:rPr>
        <w:t xml:space="preserve"> </w:t>
      </w:r>
      <w:r w:rsidR="004A2AE0" w:rsidRPr="009E691F">
        <w:rPr>
          <w:sz w:val="24"/>
        </w:rPr>
        <w:t>в</w:t>
      </w:r>
      <w:r w:rsidR="00DE2965">
        <w:rPr>
          <w:sz w:val="24"/>
        </w:rPr>
        <w:t xml:space="preserve"> </w:t>
      </w:r>
      <w:r w:rsidR="004A2AE0" w:rsidRPr="009E691F">
        <w:rPr>
          <w:sz w:val="24"/>
        </w:rPr>
        <w:t>стационарной</w:t>
      </w:r>
      <w:r w:rsidR="00DE2965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DE2965">
        <w:rPr>
          <w:sz w:val="24"/>
        </w:rPr>
        <w:t xml:space="preserve"> </w:t>
      </w:r>
      <w:r w:rsidRPr="009E691F">
        <w:rPr>
          <w:sz w:val="24"/>
        </w:rPr>
        <w:t>Получатель</w:t>
      </w:r>
      <w:r w:rsidR="00DE2965">
        <w:rPr>
          <w:sz w:val="24"/>
        </w:rPr>
        <w:t xml:space="preserve"> </w:t>
      </w:r>
      <w:r w:rsidRPr="009E691F">
        <w:rPr>
          <w:sz w:val="24"/>
        </w:rPr>
        <w:t>социальных услуг</w:t>
      </w:r>
      <w:r w:rsidR="00DE2965">
        <w:rPr>
          <w:sz w:val="24"/>
        </w:rPr>
        <w:t xml:space="preserve"> </w:t>
      </w:r>
      <w:r w:rsidRPr="009E691F">
        <w:rPr>
          <w:sz w:val="24"/>
        </w:rPr>
        <w:t>имеет</w:t>
      </w:r>
      <w:r w:rsidR="00DE2965">
        <w:rPr>
          <w:sz w:val="24"/>
        </w:rPr>
        <w:t xml:space="preserve"> </w:t>
      </w:r>
      <w:r w:rsidRPr="009E691F">
        <w:rPr>
          <w:sz w:val="24"/>
        </w:rPr>
        <w:t>право</w:t>
      </w:r>
      <w:r w:rsidR="00DE2965">
        <w:rPr>
          <w:sz w:val="24"/>
        </w:rPr>
        <w:t xml:space="preserve"> </w:t>
      </w:r>
      <w:r w:rsidRPr="009E691F">
        <w:rPr>
          <w:sz w:val="24"/>
        </w:rPr>
        <w:t>на:</w:t>
      </w:r>
    </w:p>
    <w:p w:rsidR="00DD24A0" w:rsidRPr="009E691F" w:rsidRDefault="00DE2965">
      <w:pPr>
        <w:pStyle w:val="a4"/>
        <w:numPr>
          <w:ilvl w:val="2"/>
          <w:numId w:val="2"/>
        </w:numPr>
        <w:tabs>
          <w:tab w:val="left" w:pos="1236"/>
        </w:tabs>
        <w:spacing w:before="1"/>
        <w:ind w:left="1235"/>
        <w:rPr>
          <w:sz w:val="24"/>
        </w:rPr>
      </w:pPr>
      <w:r w:rsidRPr="009E691F">
        <w:rPr>
          <w:sz w:val="24"/>
        </w:rPr>
        <w:t>У</w:t>
      </w:r>
      <w:r w:rsidR="008C398C" w:rsidRPr="009E691F">
        <w:rPr>
          <w:sz w:val="24"/>
        </w:rPr>
        <w:t>важительное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гуманное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отношение;</w:t>
      </w:r>
    </w:p>
    <w:p w:rsidR="00DD24A0" w:rsidRPr="009E691F" w:rsidRDefault="00DE2965">
      <w:pPr>
        <w:pStyle w:val="a4"/>
        <w:numPr>
          <w:ilvl w:val="2"/>
          <w:numId w:val="2"/>
        </w:numPr>
        <w:tabs>
          <w:tab w:val="left" w:pos="1236"/>
        </w:tabs>
        <w:spacing w:before="2" w:line="237" w:lineRule="auto"/>
        <w:ind w:right="148" w:firstLine="928"/>
        <w:rPr>
          <w:sz w:val="24"/>
        </w:rPr>
      </w:pPr>
      <w:r w:rsidRPr="009E691F">
        <w:rPr>
          <w:sz w:val="24"/>
        </w:rPr>
        <w:t>П</w:t>
      </w:r>
      <w:r w:rsidR="008C398C" w:rsidRPr="009E691F">
        <w:rPr>
          <w:sz w:val="24"/>
        </w:rPr>
        <w:t>олучение</w:t>
      </w:r>
      <w:r>
        <w:rPr>
          <w:sz w:val="24"/>
        </w:rPr>
        <w:t xml:space="preserve"> </w:t>
      </w:r>
      <w:r w:rsidR="008C398C" w:rsidRPr="009E691F">
        <w:rPr>
          <w:sz w:val="24"/>
        </w:rPr>
        <w:t>бесплатно</w:t>
      </w:r>
      <w:r w:rsidR="004A2AE0" w:rsidRPr="009E691F">
        <w:rPr>
          <w:sz w:val="24"/>
        </w:rPr>
        <w:t>й</w:t>
      </w:r>
      <w:r>
        <w:rPr>
          <w:sz w:val="24"/>
        </w:rPr>
        <w:t xml:space="preserve"> </w:t>
      </w:r>
      <w:r w:rsidR="008C398C" w:rsidRPr="009E691F">
        <w:rPr>
          <w:sz w:val="24"/>
        </w:rPr>
        <w:t>в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доступной</w:t>
      </w:r>
      <w:r>
        <w:rPr>
          <w:sz w:val="24"/>
        </w:rPr>
        <w:t xml:space="preserve"> </w:t>
      </w:r>
      <w:r w:rsidR="008C398C" w:rsidRPr="009E691F">
        <w:rPr>
          <w:sz w:val="24"/>
        </w:rPr>
        <w:t>форме</w:t>
      </w:r>
      <w:r>
        <w:rPr>
          <w:sz w:val="24"/>
        </w:rPr>
        <w:t xml:space="preserve"> </w:t>
      </w:r>
      <w:r w:rsidR="008C398C" w:rsidRPr="009E691F">
        <w:rPr>
          <w:sz w:val="24"/>
        </w:rPr>
        <w:t>информации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своих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правах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обязанностях,</w:t>
      </w:r>
      <w:r>
        <w:rPr>
          <w:sz w:val="24"/>
        </w:rPr>
        <w:t xml:space="preserve"> </w:t>
      </w:r>
      <w:r w:rsidR="008C398C" w:rsidRPr="009E691F">
        <w:rPr>
          <w:sz w:val="24"/>
        </w:rPr>
        <w:t>видах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услуг,</w:t>
      </w:r>
      <w:r>
        <w:rPr>
          <w:sz w:val="24"/>
        </w:rPr>
        <w:t xml:space="preserve"> </w:t>
      </w:r>
      <w:r w:rsidR="008C398C" w:rsidRPr="009E691F">
        <w:rPr>
          <w:sz w:val="24"/>
        </w:rPr>
        <w:t>сроках,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порядке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условиях</w:t>
      </w:r>
      <w:r>
        <w:rPr>
          <w:sz w:val="24"/>
        </w:rPr>
        <w:t xml:space="preserve"> </w:t>
      </w:r>
      <w:r w:rsidR="008C398C" w:rsidRPr="009E691F">
        <w:rPr>
          <w:sz w:val="24"/>
        </w:rPr>
        <w:t>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предоставления;</w:t>
      </w:r>
    </w:p>
    <w:p w:rsidR="00DD24A0" w:rsidRPr="009E691F" w:rsidRDefault="008C398C">
      <w:pPr>
        <w:pStyle w:val="a4"/>
        <w:numPr>
          <w:ilvl w:val="2"/>
          <w:numId w:val="2"/>
        </w:numPr>
        <w:tabs>
          <w:tab w:val="left" w:pos="1236"/>
        </w:tabs>
        <w:spacing w:before="1"/>
        <w:ind w:right="148" w:firstLine="928"/>
        <w:rPr>
          <w:sz w:val="24"/>
        </w:rPr>
      </w:pPr>
      <w:r w:rsidRPr="009E691F">
        <w:rPr>
          <w:sz w:val="24"/>
        </w:rPr>
        <w:t>защиту своих прав и законных интересов в соответствии с законодательством</w:t>
      </w:r>
      <w:r w:rsidR="00DE2965">
        <w:rPr>
          <w:sz w:val="24"/>
        </w:rPr>
        <w:t xml:space="preserve"> </w:t>
      </w:r>
      <w:r w:rsidRPr="009E691F">
        <w:rPr>
          <w:sz w:val="24"/>
        </w:rPr>
        <w:t>Российской</w:t>
      </w:r>
      <w:r w:rsidR="00DE2965">
        <w:rPr>
          <w:sz w:val="24"/>
        </w:rPr>
        <w:t xml:space="preserve"> </w:t>
      </w:r>
      <w:r w:rsidRPr="009E691F">
        <w:rPr>
          <w:sz w:val="24"/>
        </w:rPr>
        <w:t>Федерации;</w:t>
      </w:r>
    </w:p>
    <w:p w:rsidR="00DD24A0" w:rsidRPr="009E691F" w:rsidRDefault="008C398C">
      <w:pPr>
        <w:pStyle w:val="a4"/>
        <w:numPr>
          <w:ilvl w:val="2"/>
          <w:numId w:val="2"/>
        </w:numPr>
        <w:tabs>
          <w:tab w:val="left" w:pos="1236"/>
        </w:tabs>
        <w:ind w:right="148" w:firstLine="928"/>
        <w:rPr>
          <w:sz w:val="24"/>
        </w:rPr>
      </w:pPr>
      <w:r w:rsidRPr="009E691F">
        <w:rPr>
          <w:sz w:val="24"/>
        </w:rPr>
        <w:t>обеспечение условий пребывания в Учреждении, соответствующих санитарно-гигиеническим</w:t>
      </w:r>
      <w:r w:rsidR="00DE2965">
        <w:rPr>
          <w:sz w:val="24"/>
        </w:rPr>
        <w:t xml:space="preserve"> </w:t>
      </w:r>
      <w:r w:rsidRPr="009E691F">
        <w:rPr>
          <w:sz w:val="24"/>
        </w:rPr>
        <w:t>требованиям, а</w:t>
      </w:r>
      <w:r w:rsidR="00DE2965">
        <w:rPr>
          <w:sz w:val="24"/>
        </w:rPr>
        <w:t xml:space="preserve"> </w:t>
      </w:r>
      <w:r w:rsidRPr="009E691F">
        <w:rPr>
          <w:sz w:val="24"/>
        </w:rPr>
        <w:t>также</w:t>
      </w:r>
      <w:r w:rsidR="00DE2965">
        <w:rPr>
          <w:sz w:val="24"/>
        </w:rPr>
        <w:t xml:space="preserve"> на </w:t>
      </w:r>
      <w:r w:rsidRPr="009E691F">
        <w:rPr>
          <w:sz w:val="24"/>
        </w:rPr>
        <w:t>надлежащий</w:t>
      </w:r>
      <w:r w:rsidR="00DE2965">
        <w:rPr>
          <w:sz w:val="24"/>
        </w:rPr>
        <w:t xml:space="preserve"> </w:t>
      </w:r>
      <w:r w:rsidRPr="009E691F">
        <w:rPr>
          <w:sz w:val="24"/>
        </w:rPr>
        <w:t>уход;</w:t>
      </w:r>
    </w:p>
    <w:p w:rsidR="00DD24A0" w:rsidRPr="009E691F" w:rsidRDefault="008C398C">
      <w:pPr>
        <w:pStyle w:val="a4"/>
        <w:numPr>
          <w:ilvl w:val="2"/>
          <w:numId w:val="2"/>
        </w:numPr>
        <w:tabs>
          <w:tab w:val="left" w:pos="1236"/>
        </w:tabs>
        <w:ind w:right="148" w:firstLine="928"/>
        <w:rPr>
          <w:sz w:val="24"/>
        </w:rPr>
      </w:pPr>
      <w:r w:rsidRPr="009E691F">
        <w:rPr>
          <w:sz w:val="24"/>
        </w:rPr>
        <w:t>свободное посещение законными представителями, адвокатами, нотариусами</w:t>
      </w:r>
      <w:r w:rsidR="00DE2965">
        <w:rPr>
          <w:sz w:val="24"/>
        </w:rPr>
        <w:t xml:space="preserve"> </w:t>
      </w:r>
      <w:r w:rsidRPr="009E691F">
        <w:rPr>
          <w:sz w:val="24"/>
        </w:rPr>
        <w:t>,представителями</w:t>
      </w:r>
      <w:r w:rsidR="00DE2965">
        <w:rPr>
          <w:sz w:val="24"/>
        </w:rPr>
        <w:t xml:space="preserve"> </w:t>
      </w:r>
      <w:r w:rsidRPr="009E691F">
        <w:rPr>
          <w:sz w:val="24"/>
        </w:rPr>
        <w:t>общественных</w:t>
      </w:r>
      <w:r w:rsidR="00DE2965">
        <w:rPr>
          <w:sz w:val="24"/>
        </w:rPr>
        <w:t xml:space="preserve"> </w:t>
      </w:r>
      <w:r w:rsidRPr="009E691F">
        <w:rPr>
          <w:sz w:val="24"/>
        </w:rPr>
        <w:t>и</w:t>
      </w:r>
      <w:r w:rsidR="00DE2965">
        <w:rPr>
          <w:sz w:val="24"/>
        </w:rPr>
        <w:t xml:space="preserve"> </w:t>
      </w:r>
      <w:r w:rsidRPr="009E691F">
        <w:rPr>
          <w:sz w:val="24"/>
        </w:rPr>
        <w:t>(или)</w:t>
      </w:r>
      <w:r w:rsidR="00DE2965">
        <w:rPr>
          <w:sz w:val="24"/>
        </w:rPr>
        <w:t xml:space="preserve"> </w:t>
      </w:r>
      <w:r w:rsidRPr="009E691F">
        <w:rPr>
          <w:sz w:val="24"/>
        </w:rPr>
        <w:t>иных</w:t>
      </w:r>
      <w:r w:rsidR="00DE2965">
        <w:rPr>
          <w:sz w:val="24"/>
        </w:rPr>
        <w:t xml:space="preserve"> </w:t>
      </w:r>
      <w:r w:rsidRPr="009E691F">
        <w:rPr>
          <w:sz w:val="24"/>
        </w:rPr>
        <w:t>организаций,</w:t>
      </w:r>
      <w:r w:rsidR="00DE2965">
        <w:rPr>
          <w:sz w:val="24"/>
        </w:rPr>
        <w:t xml:space="preserve"> </w:t>
      </w:r>
      <w:r w:rsidRPr="009E691F">
        <w:rPr>
          <w:sz w:val="24"/>
        </w:rPr>
        <w:t>священнослужителями,</w:t>
      </w:r>
      <w:r w:rsidR="00DE2965">
        <w:rPr>
          <w:sz w:val="24"/>
        </w:rPr>
        <w:t xml:space="preserve"> </w:t>
      </w:r>
      <w:r w:rsidRPr="009E691F">
        <w:rPr>
          <w:sz w:val="24"/>
        </w:rPr>
        <w:t>а</w:t>
      </w:r>
      <w:r w:rsidR="00DE2965">
        <w:rPr>
          <w:sz w:val="24"/>
        </w:rPr>
        <w:t xml:space="preserve"> </w:t>
      </w:r>
      <w:r w:rsidRPr="009E691F">
        <w:rPr>
          <w:sz w:val="24"/>
        </w:rPr>
        <w:t>также</w:t>
      </w:r>
      <w:r w:rsidR="00DE2965">
        <w:rPr>
          <w:sz w:val="24"/>
        </w:rPr>
        <w:t xml:space="preserve"> </w:t>
      </w:r>
      <w:r w:rsidRPr="009E691F">
        <w:rPr>
          <w:sz w:val="24"/>
        </w:rPr>
        <w:t>родственниками</w:t>
      </w:r>
      <w:r w:rsidR="00DE2965">
        <w:rPr>
          <w:sz w:val="24"/>
        </w:rPr>
        <w:t xml:space="preserve"> </w:t>
      </w:r>
      <w:r w:rsidRPr="009E691F">
        <w:rPr>
          <w:sz w:val="24"/>
        </w:rPr>
        <w:t>и</w:t>
      </w:r>
      <w:r w:rsidR="00DE2965">
        <w:rPr>
          <w:sz w:val="24"/>
        </w:rPr>
        <w:t xml:space="preserve"> </w:t>
      </w:r>
      <w:r w:rsidRPr="009E691F">
        <w:rPr>
          <w:sz w:val="24"/>
        </w:rPr>
        <w:t>другими</w:t>
      </w:r>
      <w:r w:rsidR="00DE2965">
        <w:rPr>
          <w:sz w:val="24"/>
        </w:rPr>
        <w:t xml:space="preserve"> </w:t>
      </w:r>
      <w:r w:rsidRPr="009E691F">
        <w:rPr>
          <w:sz w:val="24"/>
        </w:rPr>
        <w:t>лицами</w:t>
      </w:r>
      <w:r w:rsidR="00DE2965">
        <w:rPr>
          <w:sz w:val="24"/>
        </w:rPr>
        <w:t xml:space="preserve"> </w:t>
      </w:r>
      <w:r w:rsidRPr="009E691F">
        <w:rPr>
          <w:sz w:val="24"/>
        </w:rPr>
        <w:t>в дневное</w:t>
      </w:r>
      <w:r w:rsidR="00DE2965">
        <w:rPr>
          <w:sz w:val="24"/>
        </w:rPr>
        <w:t xml:space="preserve"> </w:t>
      </w:r>
      <w:r w:rsidRPr="009E691F">
        <w:rPr>
          <w:sz w:val="24"/>
        </w:rPr>
        <w:t>время;</w:t>
      </w:r>
    </w:p>
    <w:p w:rsidR="00DD24A0" w:rsidRPr="009E691F" w:rsidRDefault="008C398C">
      <w:pPr>
        <w:pStyle w:val="a4"/>
        <w:numPr>
          <w:ilvl w:val="2"/>
          <w:numId w:val="2"/>
        </w:numPr>
        <w:tabs>
          <w:tab w:val="left" w:pos="1236"/>
        </w:tabs>
        <w:ind w:right="147" w:firstLine="928"/>
        <w:rPr>
          <w:sz w:val="24"/>
        </w:rPr>
      </w:pPr>
      <w:r w:rsidRPr="009E691F">
        <w:rPr>
          <w:sz w:val="24"/>
        </w:rPr>
        <w:t>поддержание связи</w:t>
      </w:r>
      <w:r w:rsidR="00DE2965">
        <w:rPr>
          <w:sz w:val="24"/>
        </w:rPr>
        <w:t xml:space="preserve"> </w:t>
      </w:r>
      <w:r w:rsidRPr="009E691F">
        <w:rPr>
          <w:sz w:val="24"/>
        </w:rPr>
        <w:t>с семьей путем телефонных переговоров без ограничения</w:t>
      </w:r>
      <w:r w:rsidR="00DE2965">
        <w:rPr>
          <w:sz w:val="24"/>
        </w:rPr>
        <w:t xml:space="preserve"> </w:t>
      </w:r>
      <w:r w:rsidRPr="009E691F">
        <w:rPr>
          <w:sz w:val="24"/>
        </w:rPr>
        <w:t>их</w:t>
      </w:r>
      <w:r w:rsidR="00DE2965">
        <w:rPr>
          <w:sz w:val="24"/>
        </w:rPr>
        <w:t xml:space="preserve"> </w:t>
      </w:r>
      <w:r w:rsidRPr="009E691F">
        <w:rPr>
          <w:sz w:val="24"/>
        </w:rPr>
        <w:t>количества;</w:t>
      </w:r>
    </w:p>
    <w:p w:rsidR="00DD24A0" w:rsidRPr="009E691F" w:rsidRDefault="008C398C">
      <w:pPr>
        <w:pStyle w:val="a4"/>
        <w:numPr>
          <w:ilvl w:val="2"/>
          <w:numId w:val="2"/>
        </w:numPr>
        <w:tabs>
          <w:tab w:val="left" w:pos="1236"/>
        </w:tabs>
        <w:spacing w:before="1" w:line="237" w:lineRule="auto"/>
        <w:ind w:right="147" w:firstLine="928"/>
        <w:rPr>
          <w:sz w:val="24"/>
        </w:rPr>
      </w:pPr>
      <w:r w:rsidRPr="009E691F">
        <w:rPr>
          <w:sz w:val="24"/>
        </w:rPr>
        <w:t>получение посылок, бандеролей, передач, получение и отправление писем без</w:t>
      </w:r>
      <w:r w:rsidR="00DE2965">
        <w:rPr>
          <w:sz w:val="24"/>
        </w:rPr>
        <w:t xml:space="preserve"> </w:t>
      </w:r>
      <w:r w:rsidRPr="009E691F">
        <w:rPr>
          <w:sz w:val="24"/>
        </w:rPr>
        <w:t>ограничения</w:t>
      </w:r>
      <w:r w:rsidR="00DE2965">
        <w:rPr>
          <w:sz w:val="24"/>
        </w:rPr>
        <w:t xml:space="preserve"> </w:t>
      </w:r>
      <w:r w:rsidRPr="009E691F">
        <w:rPr>
          <w:sz w:val="24"/>
        </w:rPr>
        <w:t>их</w:t>
      </w:r>
      <w:r w:rsidR="00DE2965">
        <w:rPr>
          <w:sz w:val="24"/>
        </w:rPr>
        <w:t xml:space="preserve"> </w:t>
      </w:r>
      <w:r w:rsidRPr="009E691F">
        <w:rPr>
          <w:sz w:val="24"/>
        </w:rPr>
        <w:t>количества.</w:t>
      </w:r>
    </w:p>
    <w:p w:rsidR="00DD24A0" w:rsidRPr="009E691F" w:rsidRDefault="008C398C">
      <w:pPr>
        <w:pStyle w:val="a4"/>
        <w:numPr>
          <w:ilvl w:val="1"/>
          <w:numId w:val="2"/>
        </w:numPr>
        <w:tabs>
          <w:tab w:val="left" w:pos="1236"/>
        </w:tabs>
        <w:spacing w:before="1"/>
        <w:ind w:right="147" w:firstLine="567"/>
        <w:rPr>
          <w:sz w:val="24"/>
        </w:rPr>
      </w:pPr>
      <w:r w:rsidRPr="009E691F">
        <w:rPr>
          <w:sz w:val="24"/>
        </w:rPr>
        <w:t>При</w:t>
      </w:r>
      <w:r w:rsidR="002A6A0C">
        <w:rPr>
          <w:sz w:val="24"/>
        </w:rPr>
        <w:t xml:space="preserve"> </w:t>
      </w:r>
      <w:r w:rsidRPr="009E691F">
        <w:rPr>
          <w:sz w:val="24"/>
        </w:rPr>
        <w:t>получении</w:t>
      </w:r>
      <w:r w:rsidR="002A6A0C">
        <w:rPr>
          <w:sz w:val="24"/>
        </w:rPr>
        <w:t xml:space="preserve"> </w:t>
      </w:r>
      <w:r w:rsidRPr="009E691F">
        <w:rPr>
          <w:sz w:val="24"/>
        </w:rPr>
        <w:t>социальных</w:t>
      </w:r>
      <w:r w:rsidR="002A6A0C">
        <w:rPr>
          <w:sz w:val="24"/>
        </w:rPr>
        <w:t xml:space="preserve"> </w:t>
      </w:r>
      <w:r w:rsidRPr="009E691F">
        <w:rPr>
          <w:sz w:val="24"/>
        </w:rPr>
        <w:t>услуг</w:t>
      </w:r>
      <w:r w:rsidR="002A6A0C">
        <w:rPr>
          <w:sz w:val="24"/>
        </w:rPr>
        <w:t xml:space="preserve"> </w:t>
      </w:r>
      <w:r w:rsidRPr="009E691F">
        <w:rPr>
          <w:sz w:val="24"/>
        </w:rPr>
        <w:t>в</w:t>
      </w:r>
      <w:r w:rsidR="002A6A0C">
        <w:rPr>
          <w:sz w:val="24"/>
        </w:rPr>
        <w:t xml:space="preserve"> </w:t>
      </w:r>
      <w:r w:rsidRPr="009E691F">
        <w:rPr>
          <w:sz w:val="24"/>
        </w:rPr>
        <w:t>стационарной</w:t>
      </w:r>
      <w:r w:rsidR="002A6A0C">
        <w:rPr>
          <w:sz w:val="24"/>
        </w:rPr>
        <w:t xml:space="preserve"> </w:t>
      </w:r>
      <w:r w:rsidRPr="009E691F">
        <w:rPr>
          <w:sz w:val="24"/>
        </w:rPr>
        <w:t>форме</w:t>
      </w:r>
      <w:r w:rsidR="002A6A0C">
        <w:rPr>
          <w:sz w:val="24"/>
        </w:rPr>
        <w:t xml:space="preserve"> </w:t>
      </w:r>
      <w:r w:rsidRPr="009E691F">
        <w:rPr>
          <w:sz w:val="24"/>
        </w:rPr>
        <w:t>Получатель</w:t>
      </w:r>
      <w:r w:rsidR="002A6A0C">
        <w:rPr>
          <w:sz w:val="24"/>
        </w:rPr>
        <w:t xml:space="preserve"> </w:t>
      </w:r>
      <w:r w:rsidRPr="009E691F">
        <w:rPr>
          <w:sz w:val="24"/>
        </w:rPr>
        <w:t>социальных услуг</w:t>
      </w:r>
      <w:r w:rsidR="002A6A0C">
        <w:rPr>
          <w:sz w:val="24"/>
        </w:rPr>
        <w:t xml:space="preserve"> </w:t>
      </w:r>
      <w:r w:rsidRPr="009E691F">
        <w:rPr>
          <w:sz w:val="24"/>
        </w:rPr>
        <w:t>обязан:</w:t>
      </w:r>
    </w:p>
    <w:p w:rsidR="00DD24A0" w:rsidRPr="009E691F" w:rsidRDefault="002A6A0C">
      <w:pPr>
        <w:pStyle w:val="a4"/>
        <w:numPr>
          <w:ilvl w:val="2"/>
          <w:numId w:val="2"/>
        </w:numPr>
        <w:tabs>
          <w:tab w:val="left" w:pos="1518"/>
        </w:tabs>
        <w:ind w:left="1517" w:hanging="489"/>
        <w:rPr>
          <w:sz w:val="24"/>
        </w:rPr>
      </w:pPr>
      <w:r w:rsidRPr="009E691F">
        <w:rPr>
          <w:sz w:val="24"/>
        </w:rPr>
        <w:t>С</w:t>
      </w:r>
      <w:r w:rsidR="008C398C" w:rsidRPr="009E691F">
        <w:rPr>
          <w:sz w:val="24"/>
        </w:rPr>
        <w:t>облюдать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сроки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условия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договора</w:t>
      </w:r>
      <w:r>
        <w:rPr>
          <w:sz w:val="24"/>
        </w:rPr>
        <w:t xml:space="preserve"> </w:t>
      </w:r>
      <w:r w:rsidR="008C398C" w:rsidRPr="009E691F">
        <w:rPr>
          <w:sz w:val="24"/>
        </w:rPr>
        <w:t>о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услуг</w:t>
      </w:r>
      <w:r w:rsidR="008C398C" w:rsidRPr="009E691F">
        <w:rPr>
          <w:sz w:val="24"/>
        </w:rPr>
        <w:t>;</w:t>
      </w:r>
    </w:p>
    <w:p w:rsidR="00DD24A0" w:rsidRPr="009E691F" w:rsidRDefault="002A6A0C">
      <w:pPr>
        <w:pStyle w:val="a4"/>
        <w:numPr>
          <w:ilvl w:val="2"/>
          <w:numId w:val="2"/>
        </w:numPr>
        <w:tabs>
          <w:tab w:val="left" w:pos="1518"/>
        </w:tabs>
        <w:ind w:left="1517" w:hanging="489"/>
        <w:rPr>
          <w:sz w:val="24"/>
        </w:rPr>
      </w:pPr>
      <w:r w:rsidRPr="009E691F">
        <w:rPr>
          <w:sz w:val="24"/>
        </w:rPr>
        <w:t>П</w:t>
      </w:r>
      <w:r w:rsidR="008C398C" w:rsidRPr="009E691F">
        <w:rPr>
          <w:sz w:val="24"/>
        </w:rPr>
        <w:t>редоставлять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сведения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документы,</w:t>
      </w:r>
      <w:r>
        <w:rPr>
          <w:sz w:val="24"/>
        </w:rPr>
        <w:t xml:space="preserve"> </w:t>
      </w:r>
      <w:r w:rsidR="008C398C" w:rsidRPr="009E691F">
        <w:rPr>
          <w:sz w:val="24"/>
        </w:rPr>
        <w:t>необходимые</w:t>
      </w:r>
      <w:r>
        <w:rPr>
          <w:sz w:val="24"/>
        </w:rPr>
        <w:t xml:space="preserve"> </w:t>
      </w:r>
      <w:r w:rsidR="008C398C" w:rsidRPr="009E691F">
        <w:rPr>
          <w:sz w:val="24"/>
        </w:rPr>
        <w:t>для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предоставления</w:t>
      </w:r>
    </w:p>
    <w:p w:rsidR="00DD24A0" w:rsidRPr="009E691F" w:rsidRDefault="00DD24A0">
      <w:pPr>
        <w:jc w:val="both"/>
        <w:rPr>
          <w:sz w:val="24"/>
        </w:rPr>
        <w:sectPr w:rsidR="00DD24A0" w:rsidRPr="009E691F">
          <w:pgSz w:w="11910" w:h="16840"/>
          <w:pgMar w:top="1040" w:right="700" w:bottom="1200" w:left="1600" w:header="0" w:footer="1002" w:gutter="0"/>
          <w:cols w:space="720"/>
        </w:sectPr>
      </w:pPr>
    </w:p>
    <w:p w:rsidR="00DD24A0" w:rsidRPr="009E691F" w:rsidRDefault="008C398C">
      <w:pPr>
        <w:pStyle w:val="a3"/>
        <w:spacing w:line="274" w:lineRule="exact"/>
        <w:ind w:firstLine="0"/>
        <w:jc w:val="left"/>
      </w:pPr>
      <w:r w:rsidRPr="009E691F">
        <w:lastRenderedPageBreak/>
        <w:t>услуг;</w:t>
      </w:r>
    </w:p>
    <w:p w:rsidR="00DD24A0" w:rsidRPr="009E691F" w:rsidRDefault="008C398C">
      <w:pPr>
        <w:spacing w:before="10"/>
        <w:rPr>
          <w:sz w:val="24"/>
        </w:rPr>
      </w:pPr>
      <w:r w:rsidRPr="009E691F">
        <w:rPr>
          <w:sz w:val="24"/>
        </w:rPr>
        <w:br w:type="column"/>
      </w:r>
    </w:p>
    <w:p w:rsidR="00DD24A0" w:rsidRPr="009E691F" w:rsidRDefault="002A6A0C">
      <w:pPr>
        <w:pStyle w:val="a4"/>
        <w:numPr>
          <w:ilvl w:val="0"/>
          <w:numId w:val="6"/>
        </w:numPr>
        <w:tabs>
          <w:tab w:val="left" w:pos="589"/>
          <w:tab w:val="left" w:pos="590"/>
        </w:tabs>
        <w:ind w:hanging="489"/>
        <w:jc w:val="left"/>
        <w:rPr>
          <w:sz w:val="24"/>
        </w:rPr>
      </w:pPr>
      <w:r w:rsidRPr="009E691F">
        <w:rPr>
          <w:sz w:val="24"/>
        </w:rPr>
        <w:t>С</w:t>
      </w:r>
      <w:r w:rsidR="008C398C" w:rsidRPr="009E691F">
        <w:rPr>
          <w:sz w:val="24"/>
        </w:rPr>
        <w:t>воевременно</w:t>
      </w:r>
      <w:r>
        <w:rPr>
          <w:sz w:val="24"/>
        </w:rPr>
        <w:t xml:space="preserve"> </w:t>
      </w:r>
      <w:r w:rsidR="008C398C" w:rsidRPr="009E691F">
        <w:rPr>
          <w:sz w:val="24"/>
        </w:rPr>
        <w:t>информировать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Учреждение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</w:t>
      </w:r>
      <w:r>
        <w:rPr>
          <w:sz w:val="24"/>
        </w:rPr>
        <w:t xml:space="preserve"> </w:t>
      </w:r>
      <w:r w:rsidR="008C398C" w:rsidRPr="009E691F">
        <w:rPr>
          <w:sz w:val="24"/>
        </w:rPr>
        <w:t>изменении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обстоятельств,</w:t>
      </w:r>
    </w:p>
    <w:p w:rsidR="00DD24A0" w:rsidRPr="009E691F" w:rsidRDefault="00DD24A0">
      <w:pPr>
        <w:rPr>
          <w:sz w:val="24"/>
        </w:rPr>
        <w:sectPr w:rsidR="00DD24A0" w:rsidRPr="009E691F">
          <w:type w:val="continuous"/>
          <w:pgSz w:w="11910" w:h="16840"/>
          <w:pgMar w:top="1120" w:right="700" w:bottom="1200" w:left="1600" w:header="0" w:footer="1002" w:gutter="0"/>
          <w:cols w:num="2" w:space="720" w:equalWidth="0">
            <w:col w:w="772" w:space="155"/>
            <w:col w:w="8683"/>
          </w:cols>
        </w:sectPr>
      </w:pPr>
    </w:p>
    <w:p w:rsidR="00DD24A0" w:rsidRPr="009E691F" w:rsidRDefault="002A6A0C" w:rsidP="002A6A0C">
      <w:pPr>
        <w:pStyle w:val="a3"/>
      </w:pPr>
      <w:r>
        <w:lastRenderedPageBreak/>
        <w:t>О</w:t>
      </w:r>
      <w:r w:rsidR="008C398C" w:rsidRPr="009E691F">
        <w:t>буславливающих</w:t>
      </w:r>
      <w:r>
        <w:t xml:space="preserve"> </w:t>
      </w:r>
      <w:r w:rsidR="008C398C" w:rsidRPr="009E691F">
        <w:t>потребность</w:t>
      </w:r>
      <w:r>
        <w:t xml:space="preserve"> </w:t>
      </w:r>
      <w:r w:rsidR="008C398C" w:rsidRPr="009E691F">
        <w:t>в</w:t>
      </w:r>
      <w:r>
        <w:t xml:space="preserve"> </w:t>
      </w:r>
      <w:r w:rsidR="008C398C" w:rsidRPr="009E691F">
        <w:t>предоставлении</w:t>
      </w:r>
      <w:r>
        <w:t xml:space="preserve"> </w:t>
      </w:r>
      <w:r w:rsidR="008C398C" w:rsidRPr="009E691F">
        <w:t>услуг;</w:t>
      </w:r>
    </w:p>
    <w:p w:rsidR="00DD24A0" w:rsidRPr="009E691F" w:rsidRDefault="002A6A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right="146" w:firstLine="928"/>
        <w:jc w:val="left"/>
        <w:rPr>
          <w:sz w:val="24"/>
        </w:rPr>
      </w:pPr>
      <w:r w:rsidRPr="009E691F">
        <w:rPr>
          <w:sz w:val="24"/>
        </w:rPr>
        <w:t>И</w:t>
      </w:r>
      <w:r w:rsidR="008C398C" w:rsidRPr="009E691F">
        <w:rPr>
          <w:sz w:val="24"/>
        </w:rPr>
        <w:t>нформировать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в</w:t>
      </w:r>
      <w:r>
        <w:rPr>
          <w:sz w:val="24"/>
        </w:rPr>
        <w:t xml:space="preserve"> </w:t>
      </w:r>
      <w:r w:rsidR="008C398C" w:rsidRPr="009E691F">
        <w:rPr>
          <w:sz w:val="24"/>
        </w:rPr>
        <w:t>письменной</w:t>
      </w:r>
      <w:r>
        <w:rPr>
          <w:sz w:val="24"/>
        </w:rPr>
        <w:t xml:space="preserve"> </w:t>
      </w:r>
      <w:r w:rsidR="008C398C" w:rsidRPr="009E691F">
        <w:rPr>
          <w:sz w:val="24"/>
        </w:rPr>
        <w:t>форме</w:t>
      </w:r>
      <w:r>
        <w:rPr>
          <w:sz w:val="24"/>
        </w:rPr>
        <w:t xml:space="preserve"> </w:t>
      </w:r>
      <w:r w:rsidR="008C398C" w:rsidRPr="009E691F">
        <w:rPr>
          <w:sz w:val="24"/>
        </w:rPr>
        <w:t>Учреждение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отказе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получения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услуг,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предусмотренных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договором;</w:t>
      </w:r>
    </w:p>
    <w:p w:rsidR="00DD24A0" w:rsidRPr="009E691F" w:rsidRDefault="002A6A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left="1516"/>
        <w:jc w:val="left"/>
        <w:rPr>
          <w:sz w:val="24"/>
        </w:rPr>
      </w:pPr>
      <w:r w:rsidRPr="009E691F">
        <w:rPr>
          <w:sz w:val="24"/>
        </w:rPr>
        <w:t>С</w:t>
      </w:r>
      <w:r w:rsidR="008C398C" w:rsidRPr="009E691F">
        <w:rPr>
          <w:sz w:val="24"/>
        </w:rPr>
        <w:t>облюдать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порядок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предоставления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социальных</w:t>
      </w:r>
      <w:r>
        <w:rPr>
          <w:sz w:val="24"/>
        </w:rPr>
        <w:t xml:space="preserve"> </w:t>
      </w:r>
      <w:r w:rsidR="008C398C" w:rsidRPr="009E691F">
        <w:rPr>
          <w:sz w:val="24"/>
        </w:rPr>
        <w:t>услуг</w:t>
      </w:r>
      <w:r>
        <w:rPr>
          <w:sz w:val="24"/>
        </w:rPr>
        <w:t xml:space="preserve"> </w:t>
      </w:r>
      <w:r w:rsidR="008C398C" w:rsidRPr="009E691F">
        <w:rPr>
          <w:sz w:val="24"/>
        </w:rPr>
        <w:t>в</w:t>
      </w:r>
      <w:r>
        <w:rPr>
          <w:sz w:val="24"/>
        </w:rPr>
        <w:t xml:space="preserve"> </w:t>
      </w:r>
      <w:r w:rsidR="008C398C" w:rsidRPr="009E691F">
        <w:rPr>
          <w:sz w:val="24"/>
        </w:rPr>
        <w:t>стационарной</w:t>
      </w:r>
    </w:p>
    <w:p w:rsidR="00DD24A0" w:rsidRPr="009E691F" w:rsidRDefault="00DD24A0">
      <w:pPr>
        <w:rPr>
          <w:sz w:val="24"/>
        </w:rPr>
        <w:sectPr w:rsidR="00DD24A0" w:rsidRPr="009E691F">
          <w:type w:val="continuous"/>
          <w:pgSz w:w="11910" w:h="16840"/>
          <w:pgMar w:top="1120" w:right="700" w:bottom="1200" w:left="1600" w:header="0" w:footer="1002" w:gutter="0"/>
          <w:cols w:space="720"/>
        </w:sectPr>
      </w:pPr>
    </w:p>
    <w:p w:rsidR="00DD24A0" w:rsidRPr="009E691F" w:rsidRDefault="008C398C">
      <w:pPr>
        <w:pStyle w:val="a3"/>
        <w:spacing w:line="274" w:lineRule="exact"/>
        <w:ind w:left="100" w:firstLine="0"/>
        <w:jc w:val="left"/>
      </w:pPr>
      <w:r w:rsidRPr="009E691F">
        <w:lastRenderedPageBreak/>
        <w:t>форме;</w:t>
      </w:r>
    </w:p>
    <w:p w:rsidR="00DD24A0" w:rsidRPr="009E691F" w:rsidRDefault="008C398C">
      <w:pPr>
        <w:spacing w:before="10"/>
        <w:rPr>
          <w:sz w:val="24"/>
        </w:rPr>
      </w:pPr>
      <w:r w:rsidRPr="009E691F">
        <w:rPr>
          <w:sz w:val="24"/>
        </w:rPr>
        <w:br w:type="column"/>
      </w:r>
    </w:p>
    <w:p w:rsidR="00DD24A0" w:rsidRPr="009E691F" w:rsidRDefault="002A6A0C">
      <w:pPr>
        <w:pStyle w:val="a4"/>
        <w:numPr>
          <w:ilvl w:val="0"/>
          <w:numId w:val="6"/>
        </w:numPr>
        <w:tabs>
          <w:tab w:val="left" w:pos="588"/>
          <w:tab w:val="left" w:pos="589"/>
        </w:tabs>
        <w:ind w:left="588" w:hanging="489"/>
        <w:jc w:val="left"/>
        <w:rPr>
          <w:sz w:val="24"/>
        </w:rPr>
      </w:pPr>
      <w:r w:rsidRPr="009E691F">
        <w:rPr>
          <w:sz w:val="24"/>
        </w:rPr>
        <w:t>В</w:t>
      </w:r>
      <w:r w:rsidR="008C398C" w:rsidRPr="009E691F">
        <w:rPr>
          <w:sz w:val="24"/>
        </w:rPr>
        <w:t>ыполнять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требования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настоящих</w:t>
      </w:r>
      <w:r>
        <w:rPr>
          <w:sz w:val="24"/>
        </w:rPr>
        <w:t xml:space="preserve"> </w:t>
      </w:r>
      <w:r w:rsidR="008C398C" w:rsidRPr="009E691F">
        <w:rPr>
          <w:sz w:val="24"/>
        </w:rPr>
        <w:t>Правил,</w:t>
      </w:r>
      <w:r>
        <w:rPr>
          <w:sz w:val="24"/>
        </w:rPr>
        <w:t xml:space="preserve"> </w:t>
      </w:r>
      <w:r w:rsidR="008C398C" w:rsidRPr="009E691F">
        <w:rPr>
          <w:sz w:val="24"/>
        </w:rPr>
        <w:t>соблюдать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распорядок</w:t>
      </w:r>
      <w:r w:rsidR="001B286C">
        <w:rPr>
          <w:sz w:val="24"/>
        </w:rPr>
        <w:t xml:space="preserve"> </w:t>
      </w:r>
      <w:r w:rsidR="008C398C" w:rsidRPr="009E691F">
        <w:rPr>
          <w:sz w:val="24"/>
        </w:rPr>
        <w:t>дня,</w:t>
      </w:r>
    </w:p>
    <w:p w:rsidR="00DD24A0" w:rsidRPr="009E691F" w:rsidRDefault="00DD24A0">
      <w:pPr>
        <w:rPr>
          <w:sz w:val="24"/>
        </w:rPr>
        <w:sectPr w:rsidR="00DD24A0" w:rsidRPr="009E691F">
          <w:type w:val="continuous"/>
          <w:pgSz w:w="11910" w:h="16840"/>
          <w:pgMar w:top="1120" w:right="700" w:bottom="1200" w:left="1600" w:header="0" w:footer="1002" w:gutter="0"/>
          <w:cols w:num="2" w:space="720" w:equalWidth="0">
            <w:col w:w="862" w:space="66"/>
            <w:col w:w="8682"/>
          </w:cols>
        </w:sectPr>
      </w:pPr>
    </w:p>
    <w:p w:rsidR="00DD24A0" w:rsidRPr="009E691F" w:rsidRDefault="001B286C">
      <w:pPr>
        <w:pStyle w:val="a3"/>
        <w:spacing w:line="276" w:lineRule="exact"/>
        <w:ind w:left="100" w:firstLine="0"/>
        <w:jc w:val="left"/>
      </w:pPr>
      <w:r w:rsidRPr="009E691F">
        <w:lastRenderedPageBreak/>
        <w:t>У</w:t>
      </w:r>
      <w:r w:rsidR="008C398C" w:rsidRPr="009E691F">
        <w:t>становленный</w:t>
      </w:r>
      <w:r>
        <w:t xml:space="preserve"> </w:t>
      </w:r>
      <w:r w:rsidR="008C398C" w:rsidRPr="009E691F">
        <w:t>в</w:t>
      </w:r>
      <w:r>
        <w:t xml:space="preserve"> </w:t>
      </w:r>
      <w:r w:rsidR="004A2AE0" w:rsidRPr="009E691F">
        <w:t>Отделении</w:t>
      </w:r>
      <w:r w:rsidR="008C398C" w:rsidRPr="009E691F">
        <w:t>;</w:t>
      </w:r>
    </w:p>
    <w:p w:rsidR="00DD24A0" w:rsidRPr="009E691F" w:rsidRDefault="001B286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293" w:lineRule="exact"/>
        <w:ind w:left="1516" w:hanging="489"/>
        <w:jc w:val="left"/>
        <w:rPr>
          <w:sz w:val="24"/>
        </w:rPr>
      </w:pPr>
      <w:r w:rsidRPr="009E691F">
        <w:rPr>
          <w:sz w:val="24"/>
        </w:rPr>
        <w:t>В</w:t>
      </w:r>
      <w:r w:rsidR="008C398C" w:rsidRPr="009E691F">
        <w:rPr>
          <w:sz w:val="24"/>
        </w:rPr>
        <w:t>ыполнять</w:t>
      </w:r>
      <w:r>
        <w:rPr>
          <w:sz w:val="24"/>
        </w:rPr>
        <w:t xml:space="preserve"> </w:t>
      </w:r>
      <w:r w:rsidR="008C398C" w:rsidRPr="009E691F">
        <w:rPr>
          <w:sz w:val="24"/>
        </w:rPr>
        <w:t>законные</w:t>
      </w:r>
      <w:r>
        <w:rPr>
          <w:sz w:val="24"/>
        </w:rPr>
        <w:t xml:space="preserve"> </w:t>
      </w:r>
      <w:r w:rsidR="008C398C" w:rsidRPr="009E691F">
        <w:rPr>
          <w:sz w:val="24"/>
        </w:rPr>
        <w:t>требования</w:t>
      </w:r>
      <w:r>
        <w:rPr>
          <w:sz w:val="24"/>
        </w:rPr>
        <w:t xml:space="preserve"> </w:t>
      </w:r>
      <w:r w:rsidR="008C398C" w:rsidRPr="009E691F">
        <w:rPr>
          <w:sz w:val="24"/>
        </w:rPr>
        <w:t>работников</w:t>
      </w:r>
      <w:r>
        <w:rPr>
          <w:sz w:val="24"/>
        </w:rPr>
        <w:t xml:space="preserve"> </w:t>
      </w:r>
      <w:r w:rsidR="008C398C" w:rsidRPr="009E691F">
        <w:rPr>
          <w:sz w:val="24"/>
        </w:rPr>
        <w:t>Учреждения;</w:t>
      </w:r>
    </w:p>
    <w:p w:rsidR="00DD24A0" w:rsidRPr="009E691F" w:rsidRDefault="001B286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293" w:lineRule="exact"/>
        <w:ind w:left="1516" w:hanging="489"/>
        <w:jc w:val="left"/>
        <w:rPr>
          <w:sz w:val="24"/>
        </w:rPr>
      </w:pPr>
      <w:r w:rsidRPr="009E691F">
        <w:rPr>
          <w:sz w:val="24"/>
        </w:rPr>
        <w:t>Б</w:t>
      </w:r>
      <w:r w:rsidR="008C398C" w:rsidRPr="009E691F">
        <w:rPr>
          <w:sz w:val="24"/>
        </w:rPr>
        <w:t>ережно</w:t>
      </w:r>
      <w:r>
        <w:rPr>
          <w:sz w:val="24"/>
        </w:rPr>
        <w:t xml:space="preserve"> </w:t>
      </w:r>
      <w:r w:rsidR="008C398C" w:rsidRPr="009E691F">
        <w:rPr>
          <w:sz w:val="24"/>
        </w:rPr>
        <w:t>относиться</w:t>
      </w:r>
      <w:r>
        <w:rPr>
          <w:sz w:val="24"/>
        </w:rPr>
        <w:t xml:space="preserve"> </w:t>
      </w:r>
      <w:r w:rsidR="008C398C" w:rsidRPr="009E691F">
        <w:rPr>
          <w:sz w:val="24"/>
        </w:rPr>
        <w:t>к</w:t>
      </w:r>
      <w:r>
        <w:rPr>
          <w:sz w:val="24"/>
        </w:rPr>
        <w:t xml:space="preserve"> </w:t>
      </w:r>
      <w:r w:rsidR="008C398C" w:rsidRPr="009E691F">
        <w:rPr>
          <w:sz w:val="24"/>
        </w:rPr>
        <w:t>оборудованию</w:t>
      </w:r>
      <w:r>
        <w:rPr>
          <w:sz w:val="24"/>
        </w:rPr>
        <w:t xml:space="preserve"> </w:t>
      </w:r>
      <w:r w:rsidR="008C398C" w:rsidRPr="009E691F">
        <w:rPr>
          <w:sz w:val="24"/>
        </w:rPr>
        <w:t>и</w:t>
      </w:r>
      <w:r>
        <w:rPr>
          <w:sz w:val="24"/>
        </w:rPr>
        <w:t xml:space="preserve"> </w:t>
      </w:r>
      <w:r w:rsidR="008C398C" w:rsidRPr="009E691F">
        <w:rPr>
          <w:sz w:val="24"/>
        </w:rPr>
        <w:t>инвентарю</w:t>
      </w:r>
      <w:r>
        <w:rPr>
          <w:sz w:val="24"/>
        </w:rPr>
        <w:t xml:space="preserve"> </w:t>
      </w:r>
      <w:r w:rsidR="008C398C" w:rsidRPr="009E691F">
        <w:rPr>
          <w:sz w:val="24"/>
        </w:rPr>
        <w:t>Учреждения;</w:t>
      </w:r>
    </w:p>
    <w:p w:rsidR="00740A6C" w:rsidRPr="009E691F" w:rsidRDefault="0022770B" w:rsidP="00DB53B7">
      <w:pPr>
        <w:tabs>
          <w:tab w:val="left" w:pos="1313"/>
          <w:tab w:val="left" w:pos="1402"/>
        </w:tabs>
        <w:rPr>
          <w:sz w:val="24"/>
        </w:rPr>
        <w:sectPr w:rsidR="00740A6C" w:rsidRPr="009E691F">
          <w:type w:val="continuous"/>
          <w:pgSz w:w="11910" w:h="16840"/>
          <w:pgMar w:top="1120" w:right="700" w:bottom="1200" w:left="1600" w:header="0" w:footer="1002" w:gutter="0"/>
          <w:cols w:space="720"/>
        </w:sectPr>
      </w:pPr>
      <w:r w:rsidRPr="009E691F">
        <w:rPr>
          <w:noProof/>
          <w:sz w:val="24"/>
          <w:lang w:eastAsia="ru-RU"/>
        </w:rPr>
        <w:lastRenderedPageBreak/>
        <w:drawing>
          <wp:inline distT="0" distB="0" distL="0" distR="0">
            <wp:extent cx="6101080" cy="297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A0" w:rsidRPr="009E691F" w:rsidRDefault="00DD24A0" w:rsidP="00740A6C">
      <w:pPr>
        <w:pStyle w:val="a3"/>
        <w:spacing w:before="2"/>
        <w:ind w:left="0" w:firstLine="0"/>
        <w:jc w:val="left"/>
      </w:pPr>
    </w:p>
    <w:sectPr w:rsidR="00DD24A0" w:rsidRPr="009E691F" w:rsidSect="0022770B">
      <w:pgSz w:w="11910" w:h="16840"/>
      <w:pgMar w:top="1020" w:right="700" w:bottom="1200" w:left="1600" w:header="0" w:footer="1002" w:gutter="0"/>
      <w:cols w:num="2" w:space="720" w:equalWidth="0">
        <w:col w:w="973" w:space="40"/>
        <w:col w:w="85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A5" w:rsidRDefault="00633CA5" w:rsidP="00DD24A0">
      <w:r>
        <w:separator/>
      </w:r>
    </w:p>
  </w:endnote>
  <w:endnote w:type="continuationSeparator" w:id="1">
    <w:p w:rsidR="00633CA5" w:rsidRDefault="00633CA5" w:rsidP="00DD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02" w:rsidRDefault="00055302">
    <w:pPr>
      <w:pStyle w:val="a3"/>
      <w:spacing w:line="14" w:lineRule="auto"/>
      <w:ind w:left="0" w:firstLine="0"/>
      <w:jc w:val="left"/>
      <w:rPr>
        <w:sz w:val="20"/>
      </w:rPr>
    </w:pPr>
    <w:r w:rsidRPr="00ED33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313.2pt;margin-top:780.75pt;width:12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" filled="f" stroked="f">
          <v:textbox style="mso-next-textbox:#docshape1" inset="0,0,0,0">
            <w:txbxContent>
              <w:p w:rsidR="00055302" w:rsidRDefault="0005530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3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A5" w:rsidRDefault="00633CA5" w:rsidP="00DD24A0">
      <w:r>
        <w:separator/>
      </w:r>
    </w:p>
  </w:footnote>
  <w:footnote w:type="continuationSeparator" w:id="1">
    <w:p w:rsidR="00633CA5" w:rsidRDefault="00633CA5" w:rsidP="00DD2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AF"/>
    <w:multiLevelType w:val="hybridMultilevel"/>
    <w:tmpl w:val="7966B044"/>
    <w:lvl w:ilvl="0" w:tplc="BC12703C">
      <w:numFmt w:val="bullet"/>
      <w:lvlText w:val=""/>
      <w:lvlJc w:val="left"/>
      <w:pPr>
        <w:ind w:left="589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F6CE14">
      <w:numFmt w:val="bullet"/>
      <w:lvlText w:val=""/>
      <w:lvlJc w:val="left"/>
      <w:pPr>
        <w:ind w:left="100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C042DF8">
      <w:numFmt w:val="bullet"/>
      <w:lvlText w:val="•"/>
      <w:lvlJc w:val="left"/>
      <w:pPr>
        <w:ind w:left="1520" w:hanging="488"/>
      </w:pPr>
      <w:rPr>
        <w:rFonts w:hint="default"/>
        <w:lang w:val="ru-RU" w:eastAsia="en-US" w:bidi="ar-SA"/>
      </w:rPr>
    </w:lvl>
    <w:lvl w:ilvl="3" w:tplc="003427D2">
      <w:numFmt w:val="bullet"/>
      <w:lvlText w:val="•"/>
      <w:lvlJc w:val="left"/>
      <w:pPr>
        <w:ind w:left="2414" w:hanging="488"/>
      </w:pPr>
      <w:rPr>
        <w:rFonts w:hint="default"/>
        <w:lang w:val="ru-RU" w:eastAsia="en-US" w:bidi="ar-SA"/>
      </w:rPr>
    </w:lvl>
    <w:lvl w:ilvl="4" w:tplc="EFDC5A10">
      <w:numFmt w:val="bullet"/>
      <w:lvlText w:val="•"/>
      <w:lvlJc w:val="left"/>
      <w:pPr>
        <w:ind w:left="3309" w:hanging="488"/>
      </w:pPr>
      <w:rPr>
        <w:rFonts w:hint="default"/>
        <w:lang w:val="ru-RU" w:eastAsia="en-US" w:bidi="ar-SA"/>
      </w:rPr>
    </w:lvl>
    <w:lvl w:ilvl="5" w:tplc="7A4AD6C6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6" w:tplc="FC6C5720">
      <w:numFmt w:val="bullet"/>
      <w:lvlText w:val="•"/>
      <w:lvlJc w:val="left"/>
      <w:pPr>
        <w:ind w:left="5098" w:hanging="488"/>
      </w:pPr>
      <w:rPr>
        <w:rFonts w:hint="default"/>
        <w:lang w:val="ru-RU" w:eastAsia="en-US" w:bidi="ar-SA"/>
      </w:rPr>
    </w:lvl>
    <w:lvl w:ilvl="7" w:tplc="E5CECA5C">
      <w:numFmt w:val="bullet"/>
      <w:lvlText w:val="•"/>
      <w:lvlJc w:val="left"/>
      <w:pPr>
        <w:ind w:left="5993" w:hanging="488"/>
      </w:pPr>
      <w:rPr>
        <w:rFonts w:hint="default"/>
        <w:lang w:val="ru-RU" w:eastAsia="en-US" w:bidi="ar-SA"/>
      </w:rPr>
    </w:lvl>
    <w:lvl w:ilvl="8" w:tplc="A8624F60">
      <w:numFmt w:val="bullet"/>
      <w:lvlText w:val="•"/>
      <w:lvlJc w:val="left"/>
      <w:pPr>
        <w:ind w:left="6888" w:hanging="488"/>
      </w:pPr>
      <w:rPr>
        <w:rFonts w:hint="default"/>
        <w:lang w:val="ru-RU" w:eastAsia="en-US" w:bidi="ar-SA"/>
      </w:rPr>
    </w:lvl>
  </w:abstractNum>
  <w:abstractNum w:abstractNumId="1">
    <w:nsid w:val="13060547"/>
    <w:multiLevelType w:val="hybridMultilevel"/>
    <w:tmpl w:val="4AB8EF7E"/>
    <w:lvl w:ilvl="0" w:tplc="6A7E0224">
      <w:start w:val="1"/>
      <w:numFmt w:val="decimal"/>
      <w:lvlText w:val="%1)"/>
      <w:lvlJc w:val="left"/>
      <w:pPr>
        <w:ind w:left="10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14A982">
      <w:numFmt w:val="bullet"/>
      <w:lvlText w:val="•"/>
      <w:lvlJc w:val="left"/>
      <w:pPr>
        <w:ind w:left="1050" w:hanging="298"/>
      </w:pPr>
      <w:rPr>
        <w:rFonts w:hint="default"/>
        <w:lang w:val="ru-RU" w:eastAsia="en-US" w:bidi="ar-SA"/>
      </w:rPr>
    </w:lvl>
    <w:lvl w:ilvl="2" w:tplc="7DB2854A">
      <w:numFmt w:val="bullet"/>
      <w:lvlText w:val="•"/>
      <w:lvlJc w:val="left"/>
      <w:pPr>
        <w:ind w:left="2001" w:hanging="298"/>
      </w:pPr>
      <w:rPr>
        <w:rFonts w:hint="default"/>
        <w:lang w:val="ru-RU" w:eastAsia="en-US" w:bidi="ar-SA"/>
      </w:rPr>
    </w:lvl>
    <w:lvl w:ilvl="3" w:tplc="067AF036">
      <w:numFmt w:val="bullet"/>
      <w:lvlText w:val="•"/>
      <w:lvlJc w:val="left"/>
      <w:pPr>
        <w:ind w:left="2951" w:hanging="298"/>
      </w:pPr>
      <w:rPr>
        <w:rFonts w:hint="default"/>
        <w:lang w:val="ru-RU" w:eastAsia="en-US" w:bidi="ar-SA"/>
      </w:rPr>
    </w:lvl>
    <w:lvl w:ilvl="4" w:tplc="D5FA5DC8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 w:tplc="5E566070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4282CC30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7" w:tplc="0B480A9C">
      <w:numFmt w:val="bullet"/>
      <w:lvlText w:val="•"/>
      <w:lvlJc w:val="left"/>
      <w:pPr>
        <w:ind w:left="6754" w:hanging="298"/>
      </w:pPr>
      <w:rPr>
        <w:rFonts w:hint="default"/>
        <w:lang w:val="ru-RU" w:eastAsia="en-US" w:bidi="ar-SA"/>
      </w:rPr>
    </w:lvl>
    <w:lvl w:ilvl="8" w:tplc="5A70F2B4">
      <w:numFmt w:val="bullet"/>
      <w:lvlText w:val="•"/>
      <w:lvlJc w:val="left"/>
      <w:pPr>
        <w:ind w:left="7704" w:hanging="298"/>
      </w:pPr>
      <w:rPr>
        <w:rFonts w:hint="default"/>
        <w:lang w:val="ru-RU" w:eastAsia="en-US" w:bidi="ar-SA"/>
      </w:rPr>
    </w:lvl>
  </w:abstractNum>
  <w:abstractNum w:abstractNumId="2">
    <w:nsid w:val="189123D3"/>
    <w:multiLevelType w:val="hybridMultilevel"/>
    <w:tmpl w:val="3644394E"/>
    <w:lvl w:ilvl="0" w:tplc="E74CCEF4">
      <w:start w:val="4"/>
      <w:numFmt w:val="decimal"/>
      <w:lvlText w:val="%1"/>
      <w:lvlJc w:val="left"/>
      <w:pPr>
        <w:ind w:left="102" w:hanging="566"/>
      </w:pPr>
      <w:rPr>
        <w:rFonts w:hint="default"/>
        <w:lang w:val="ru-RU" w:eastAsia="en-US" w:bidi="ar-SA"/>
      </w:rPr>
    </w:lvl>
    <w:lvl w:ilvl="1" w:tplc="E206A34C">
      <w:numFmt w:val="none"/>
      <w:lvlText w:val=""/>
      <w:lvlJc w:val="left"/>
      <w:pPr>
        <w:tabs>
          <w:tab w:val="num" w:pos="360"/>
        </w:tabs>
      </w:pPr>
    </w:lvl>
    <w:lvl w:ilvl="2" w:tplc="20084F3C">
      <w:numFmt w:val="bullet"/>
      <w:lvlText w:val="•"/>
      <w:lvlJc w:val="left"/>
      <w:pPr>
        <w:ind w:left="2001" w:hanging="566"/>
      </w:pPr>
      <w:rPr>
        <w:rFonts w:hint="default"/>
        <w:lang w:val="ru-RU" w:eastAsia="en-US" w:bidi="ar-SA"/>
      </w:rPr>
    </w:lvl>
    <w:lvl w:ilvl="3" w:tplc="0D74962C">
      <w:numFmt w:val="bullet"/>
      <w:lvlText w:val="•"/>
      <w:lvlJc w:val="left"/>
      <w:pPr>
        <w:ind w:left="2951" w:hanging="566"/>
      </w:pPr>
      <w:rPr>
        <w:rFonts w:hint="default"/>
        <w:lang w:val="ru-RU" w:eastAsia="en-US" w:bidi="ar-SA"/>
      </w:rPr>
    </w:lvl>
    <w:lvl w:ilvl="4" w:tplc="C1185724">
      <w:numFmt w:val="bullet"/>
      <w:lvlText w:val="•"/>
      <w:lvlJc w:val="left"/>
      <w:pPr>
        <w:ind w:left="3902" w:hanging="566"/>
      </w:pPr>
      <w:rPr>
        <w:rFonts w:hint="default"/>
        <w:lang w:val="ru-RU" w:eastAsia="en-US" w:bidi="ar-SA"/>
      </w:rPr>
    </w:lvl>
    <w:lvl w:ilvl="5" w:tplc="805811F0">
      <w:numFmt w:val="bullet"/>
      <w:lvlText w:val="•"/>
      <w:lvlJc w:val="left"/>
      <w:pPr>
        <w:ind w:left="4853" w:hanging="566"/>
      </w:pPr>
      <w:rPr>
        <w:rFonts w:hint="default"/>
        <w:lang w:val="ru-RU" w:eastAsia="en-US" w:bidi="ar-SA"/>
      </w:rPr>
    </w:lvl>
    <w:lvl w:ilvl="6" w:tplc="80D6FA3C">
      <w:numFmt w:val="bullet"/>
      <w:lvlText w:val="•"/>
      <w:lvlJc w:val="left"/>
      <w:pPr>
        <w:ind w:left="5803" w:hanging="566"/>
      </w:pPr>
      <w:rPr>
        <w:rFonts w:hint="default"/>
        <w:lang w:val="ru-RU" w:eastAsia="en-US" w:bidi="ar-SA"/>
      </w:rPr>
    </w:lvl>
    <w:lvl w:ilvl="7" w:tplc="99106B06">
      <w:numFmt w:val="bullet"/>
      <w:lvlText w:val="•"/>
      <w:lvlJc w:val="left"/>
      <w:pPr>
        <w:ind w:left="6754" w:hanging="566"/>
      </w:pPr>
      <w:rPr>
        <w:rFonts w:hint="default"/>
        <w:lang w:val="ru-RU" w:eastAsia="en-US" w:bidi="ar-SA"/>
      </w:rPr>
    </w:lvl>
    <w:lvl w:ilvl="8" w:tplc="46A0D50E">
      <w:numFmt w:val="bullet"/>
      <w:lvlText w:val="•"/>
      <w:lvlJc w:val="left"/>
      <w:pPr>
        <w:ind w:left="7704" w:hanging="566"/>
      </w:pPr>
      <w:rPr>
        <w:rFonts w:hint="default"/>
        <w:lang w:val="ru-RU" w:eastAsia="en-US" w:bidi="ar-SA"/>
      </w:rPr>
    </w:lvl>
  </w:abstractNum>
  <w:abstractNum w:abstractNumId="3">
    <w:nsid w:val="189957B6"/>
    <w:multiLevelType w:val="hybridMultilevel"/>
    <w:tmpl w:val="613256CE"/>
    <w:lvl w:ilvl="0" w:tplc="978EBD08">
      <w:numFmt w:val="bullet"/>
      <w:lvlText w:val=""/>
      <w:lvlJc w:val="left"/>
      <w:pPr>
        <w:ind w:left="101" w:hanging="4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F623B2">
      <w:numFmt w:val="bullet"/>
      <w:lvlText w:val="•"/>
      <w:lvlJc w:val="left"/>
      <w:pPr>
        <w:ind w:left="1050" w:hanging="492"/>
      </w:pPr>
      <w:rPr>
        <w:rFonts w:hint="default"/>
        <w:lang w:val="ru-RU" w:eastAsia="en-US" w:bidi="ar-SA"/>
      </w:rPr>
    </w:lvl>
    <w:lvl w:ilvl="2" w:tplc="B5A61AAA">
      <w:numFmt w:val="bullet"/>
      <w:lvlText w:val="•"/>
      <w:lvlJc w:val="left"/>
      <w:pPr>
        <w:ind w:left="2001" w:hanging="492"/>
      </w:pPr>
      <w:rPr>
        <w:rFonts w:hint="default"/>
        <w:lang w:val="ru-RU" w:eastAsia="en-US" w:bidi="ar-SA"/>
      </w:rPr>
    </w:lvl>
    <w:lvl w:ilvl="3" w:tplc="2D2E9B48">
      <w:numFmt w:val="bullet"/>
      <w:lvlText w:val="•"/>
      <w:lvlJc w:val="left"/>
      <w:pPr>
        <w:ind w:left="2951" w:hanging="492"/>
      </w:pPr>
      <w:rPr>
        <w:rFonts w:hint="default"/>
        <w:lang w:val="ru-RU" w:eastAsia="en-US" w:bidi="ar-SA"/>
      </w:rPr>
    </w:lvl>
    <w:lvl w:ilvl="4" w:tplc="7FCC2804">
      <w:numFmt w:val="bullet"/>
      <w:lvlText w:val="•"/>
      <w:lvlJc w:val="left"/>
      <w:pPr>
        <w:ind w:left="3902" w:hanging="492"/>
      </w:pPr>
      <w:rPr>
        <w:rFonts w:hint="default"/>
        <w:lang w:val="ru-RU" w:eastAsia="en-US" w:bidi="ar-SA"/>
      </w:rPr>
    </w:lvl>
    <w:lvl w:ilvl="5" w:tplc="6B96B53A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29C2804C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7" w:tplc="5686BB22">
      <w:numFmt w:val="bullet"/>
      <w:lvlText w:val="•"/>
      <w:lvlJc w:val="left"/>
      <w:pPr>
        <w:ind w:left="6754" w:hanging="492"/>
      </w:pPr>
      <w:rPr>
        <w:rFonts w:hint="default"/>
        <w:lang w:val="ru-RU" w:eastAsia="en-US" w:bidi="ar-SA"/>
      </w:rPr>
    </w:lvl>
    <w:lvl w:ilvl="8" w:tplc="9A16E654">
      <w:numFmt w:val="bullet"/>
      <w:lvlText w:val="•"/>
      <w:lvlJc w:val="left"/>
      <w:pPr>
        <w:ind w:left="7704" w:hanging="492"/>
      </w:pPr>
      <w:rPr>
        <w:rFonts w:hint="default"/>
        <w:lang w:val="ru-RU" w:eastAsia="en-US" w:bidi="ar-SA"/>
      </w:rPr>
    </w:lvl>
  </w:abstractNum>
  <w:abstractNum w:abstractNumId="4">
    <w:nsid w:val="28C37694"/>
    <w:multiLevelType w:val="hybridMultilevel"/>
    <w:tmpl w:val="B41E86E2"/>
    <w:lvl w:ilvl="0" w:tplc="FE640904">
      <w:start w:val="1"/>
      <w:numFmt w:val="decimal"/>
      <w:lvlText w:val="%1)"/>
      <w:lvlJc w:val="left"/>
      <w:pPr>
        <w:ind w:left="1098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C010F8">
      <w:numFmt w:val="bullet"/>
      <w:lvlText w:val="•"/>
      <w:lvlJc w:val="left"/>
      <w:pPr>
        <w:ind w:left="2047" w:hanging="388"/>
      </w:pPr>
      <w:rPr>
        <w:rFonts w:hint="default"/>
        <w:lang w:val="ru-RU" w:eastAsia="en-US" w:bidi="ar-SA"/>
      </w:rPr>
    </w:lvl>
    <w:lvl w:ilvl="2" w:tplc="566A989E">
      <w:numFmt w:val="bullet"/>
      <w:lvlText w:val="•"/>
      <w:lvlJc w:val="left"/>
      <w:pPr>
        <w:ind w:left="2998" w:hanging="388"/>
      </w:pPr>
      <w:rPr>
        <w:rFonts w:hint="default"/>
        <w:lang w:val="ru-RU" w:eastAsia="en-US" w:bidi="ar-SA"/>
      </w:rPr>
    </w:lvl>
    <w:lvl w:ilvl="3" w:tplc="7FE85A58">
      <w:numFmt w:val="bullet"/>
      <w:lvlText w:val="•"/>
      <w:lvlJc w:val="left"/>
      <w:pPr>
        <w:ind w:left="3948" w:hanging="388"/>
      </w:pPr>
      <w:rPr>
        <w:rFonts w:hint="default"/>
        <w:lang w:val="ru-RU" w:eastAsia="en-US" w:bidi="ar-SA"/>
      </w:rPr>
    </w:lvl>
    <w:lvl w:ilvl="4" w:tplc="77F0995E">
      <w:numFmt w:val="bullet"/>
      <w:lvlText w:val="•"/>
      <w:lvlJc w:val="left"/>
      <w:pPr>
        <w:ind w:left="4899" w:hanging="388"/>
      </w:pPr>
      <w:rPr>
        <w:rFonts w:hint="default"/>
        <w:lang w:val="ru-RU" w:eastAsia="en-US" w:bidi="ar-SA"/>
      </w:rPr>
    </w:lvl>
    <w:lvl w:ilvl="5" w:tplc="335A81C8">
      <w:numFmt w:val="bullet"/>
      <w:lvlText w:val="•"/>
      <w:lvlJc w:val="left"/>
      <w:pPr>
        <w:ind w:left="5850" w:hanging="388"/>
      </w:pPr>
      <w:rPr>
        <w:rFonts w:hint="default"/>
        <w:lang w:val="ru-RU" w:eastAsia="en-US" w:bidi="ar-SA"/>
      </w:rPr>
    </w:lvl>
    <w:lvl w:ilvl="6" w:tplc="32C8A878">
      <w:numFmt w:val="bullet"/>
      <w:lvlText w:val="•"/>
      <w:lvlJc w:val="left"/>
      <w:pPr>
        <w:ind w:left="6800" w:hanging="388"/>
      </w:pPr>
      <w:rPr>
        <w:rFonts w:hint="default"/>
        <w:lang w:val="ru-RU" w:eastAsia="en-US" w:bidi="ar-SA"/>
      </w:rPr>
    </w:lvl>
    <w:lvl w:ilvl="7" w:tplc="97844FBC">
      <w:numFmt w:val="bullet"/>
      <w:lvlText w:val="•"/>
      <w:lvlJc w:val="left"/>
      <w:pPr>
        <w:ind w:left="7751" w:hanging="388"/>
      </w:pPr>
      <w:rPr>
        <w:rFonts w:hint="default"/>
        <w:lang w:val="ru-RU" w:eastAsia="en-US" w:bidi="ar-SA"/>
      </w:rPr>
    </w:lvl>
    <w:lvl w:ilvl="8" w:tplc="5F743FD8">
      <w:numFmt w:val="bullet"/>
      <w:lvlText w:val="•"/>
      <w:lvlJc w:val="left"/>
      <w:pPr>
        <w:ind w:left="8701" w:hanging="388"/>
      </w:pPr>
      <w:rPr>
        <w:rFonts w:hint="default"/>
        <w:lang w:val="ru-RU" w:eastAsia="en-US" w:bidi="ar-SA"/>
      </w:rPr>
    </w:lvl>
  </w:abstractNum>
  <w:abstractNum w:abstractNumId="5">
    <w:nsid w:val="2FB74ECA"/>
    <w:multiLevelType w:val="hybridMultilevel"/>
    <w:tmpl w:val="1082C734"/>
    <w:lvl w:ilvl="0" w:tplc="B510B8BE">
      <w:start w:val="1"/>
      <w:numFmt w:val="decimal"/>
      <w:lvlText w:val="%1"/>
      <w:lvlJc w:val="left"/>
      <w:pPr>
        <w:ind w:left="101" w:hanging="566"/>
      </w:pPr>
      <w:rPr>
        <w:rFonts w:hint="default"/>
        <w:lang w:val="ru-RU" w:eastAsia="en-US" w:bidi="ar-SA"/>
      </w:rPr>
    </w:lvl>
    <w:lvl w:ilvl="1" w:tplc="FB0A63CC">
      <w:numFmt w:val="none"/>
      <w:lvlText w:val=""/>
      <w:lvlJc w:val="left"/>
      <w:pPr>
        <w:tabs>
          <w:tab w:val="num" w:pos="360"/>
        </w:tabs>
      </w:pPr>
    </w:lvl>
    <w:lvl w:ilvl="2" w:tplc="FB94FF96">
      <w:numFmt w:val="bullet"/>
      <w:lvlText w:val="•"/>
      <w:lvlJc w:val="left"/>
      <w:pPr>
        <w:ind w:left="2001" w:hanging="566"/>
      </w:pPr>
      <w:rPr>
        <w:rFonts w:hint="default"/>
        <w:lang w:val="ru-RU" w:eastAsia="en-US" w:bidi="ar-SA"/>
      </w:rPr>
    </w:lvl>
    <w:lvl w:ilvl="3" w:tplc="D2443242">
      <w:numFmt w:val="bullet"/>
      <w:lvlText w:val="•"/>
      <w:lvlJc w:val="left"/>
      <w:pPr>
        <w:ind w:left="2951" w:hanging="566"/>
      </w:pPr>
      <w:rPr>
        <w:rFonts w:hint="default"/>
        <w:lang w:val="ru-RU" w:eastAsia="en-US" w:bidi="ar-SA"/>
      </w:rPr>
    </w:lvl>
    <w:lvl w:ilvl="4" w:tplc="63C2720A">
      <w:numFmt w:val="bullet"/>
      <w:lvlText w:val="•"/>
      <w:lvlJc w:val="left"/>
      <w:pPr>
        <w:ind w:left="3902" w:hanging="566"/>
      </w:pPr>
      <w:rPr>
        <w:rFonts w:hint="default"/>
        <w:lang w:val="ru-RU" w:eastAsia="en-US" w:bidi="ar-SA"/>
      </w:rPr>
    </w:lvl>
    <w:lvl w:ilvl="5" w:tplc="54CC6FEA">
      <w:numFmt w:val="bullet"/>
      <w:lvlText w:val="•"/>
      <w:lvlJc w:val="left"/>
      <w:pPr>
        <w:ind w:left="4853" w:hanging="566"/>
      </w:pPr>
      <w:rPr>
        <w:rFonts w:hint="default"/>
        <w:lang w:val="ru-RU" w:eastAsia="en-US" w:bidi="ar-SA"/>
      </w:rPr>
    </w:lvl>
    <w:lvl w:ilvl="6" w:tplc="D1AEAE4C">
      <w:numFmt w:val="bullet"/>
      <w:lvlText w:val="•"/>
      <w:lvlJc w:val="left"/>
      <w:pPr>
        <w:ind w:left="5803" w:hanging="566"/>
      </w:pPr>
      <w:rPr>
        <w:rFonts w:hint="default"/>
        <w:lang w:val="ru-RU" w:eastAsia="en-US" w:bidi="ar-SA"/>
      </w:rPr>
    </w:lvl>
    <w:lvl w:ilvl="7" w:tplc="456486E6">
      <w:numFmt w:val="bullet"/>
      <w:lvlText w:val="•"/>
      <w:lvlJc w:val="left"/>
      <w:pPr>
        <w:ind w:left="6754" w:hanging="566"/>
      </w:pPr>
      <w:rPr>
        <w:rFonts w:hint="default"/>
        <w:lang w:val="ru-RU" w:eastAsia="en-US" w:bidi="ar-SA"/>
      </w:rPr>
    </w:lvl>
    <w:lvl w:ilvl="8" w:tplc="993ACB5A">
      <w:numFmt w:val="bullet"/>
      <w:lvlText w:val="•"/>
      <w:lvlJc w:val="left"/>
      <w:pPr>
        <w:ind w:left="7704" w:hanging="566"/>
      </w:pPr>
      <w:rPr>
        <w:rFonts w:hint="default"/>
        <w:lang w:val="ru-RU" w:eastAsia="en-US" w:bidi="ar-SA"/>
      </w:rPr>
    </w:lvl>
  </w:abstractNum>
  <w:abstractNum w:abstractNumId="6">
    <w:nsid w:val="303E7C40"/>
    <w:multiLevelType w:val="hybridMultilevel"/>
    <w:tmpl w:val="DC3C936C"/>
    <w:lvl w:ilvl="0" w:tplc="13981B5A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008518">
      <w:numFmt w:val="none"/>
      <w:lvlText w:val=""/>
      <w:lvlJc w:val="left"/>
      <w:pPr>
        <w:tabs>
          <w:tab w:val="num" w:pos="360"/>
        </w:tabs>
      </w:pPr>
    </w:lvl>
    <w:lvl w:ilvl="2" w:tplc="7FF20FD0">
      <w:numFmt w:val="bullet"/>
      <w:lvlText w:val=""/>
      <w:lvlJc w:val="left"/>
      <w:pPr>
        <w:ind w:left="102" w:hanging="2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21E2918">
      <w:numFmt w:val="bullet"/>
      <w:lvlText w:val="•"/>
      <w:lvlJc w:val="left"/>
      <w:pPr>
        <w:ind w:left="2951" w:hanging="206"/>
      </w:pPr>
      <w:rPr>
        <w:rFonts w:hint="default"/>
        <w:lang w:val="ru-RU" w:eastAsia="en-US" w:bidi="ar-SA"/>
      </w:rPr>
    </w:lvl>
    <w:lvl w:ilvl="4" w:tplc="C74E7320">
      <w:numFmt w:val="bullet"/>
      <w:lvlText w:val="•"/>
      <w:lvlJc w:val="left"/>
      <w:pPr>
        <w:ind w:left="3902" w:hanging="206"/>
      </w:pPr>
      <w:rPr>
        <w:rFonts w:hint="default"/>
        <w:lang w:val="ru-RU" w:eastAsia="en-US" w:bidi="ar-SA"/>
      </w:rPr>
    </w:lvl>
    <w:lvl w:ilvl="5" w:tplc="15A84478">
      <w:numFmt w:val="bullet"/>
      <w:lvlText w:val="•"/>
      <w:lvlJc w:val="left"/>
      <w:pPr>
        <w:ind w:left="4853" w:hanging="206"/>
      </w:pPr>
      <w:rPr>
        <w:rFonts w:hint="default"/>
        <w:lang w:val="ru-RU" w:eastAsia="en-US" w:bidi="ar-SA"/>
      </w:rPr>
    </w:lvl>
    <w:lvl w:ilvl="6" w:tplc="0F188D64">
      <w:numFmt w:val="bullet"/>
      <w:lvlText w:val="•"/>
      <w:lvlJc w:val="left"/>
      <w:pPr>
        <w:ind w:left="5803" w:hanging="206"/>
      </w:pPr>
      <w:rPr>
        <w:rFonts w:hint="default"/>
        <w:lang w:val="ru-RU" w:eastAsia="en-US" w:bidi="ar-SA"/>
      </w:rPr>
    </w:lvl>
    <w:lvl w:ilvl="7" w:tplc="ADAE7DF8">
      <w:numFmt w:val="bullet"/>
      <w:lvlText w:val="•"/>
      <w:lvlJc w:val="left"/>
      <w:pPr>
        <w:ind w:left="6754" w:hanging="206"/>
      </w:pPr>
      <w:rPr>
        <w:rFonts w:hint="default"/>
        <w:lang w:val="ru-RU" w:eastAsia="en-US" w:bidi="ar-SA"/>
      </w:rPr>
    </w:lvl>
    <w:lvl w:ilvl="8" w:tplc="0B3AEFC8">
      <w:numFmt w:val="bullet"/>
      <w:lvlText w:val="•"/>
      <w:lvlJc w:val="left"/>
      <w:pPr>
        <w:ind w:left="7704" w:hanging="206"/>
      </w:pPr>
      <w:rPr>
        <w:rFonts w:hint="default"/>
        <w:lang w:val="ru-RU" w:eastAsia="en-US" w:bidi="ar-SA"/>
      </w:rPr>
    </w:lvl>
  </w:abstractNum>
  <w:abstractNum w:abstractNumId="7">
    <w:nsid w:val="3E7712C9"/>
    <w:multiLevelType w:val="hybridMultilevel"/>
    <w:tmpl w:val="8AA2D376"/>
    <w:lvl w:ilvl="0" w:tplc="EB641BA6">
      <w:start w:val="3"/>
      <w:numFmt w:val="decimal"/>
      <w:lvlText w:val="%1"/>
      <w:lvlJc w:val="left"/>
      <w:pPr>
        <w:ind w:left="102" w:hanging="515"/>
      </w:pPr>
      <w:rPr>
        <w:rFonts w:hint="default"/>
        <w:lang w:val="ru-RU" w:eastAsia="en-US" w:bidi="ar-SA"/>
      </w:rPr>
    </w:lvl>
    <w:lvl w:ilvl="1" w:tplc="1144D280">
      <w:numFmt w:val="none"/>
      <w:lvlText w:val=""/>
      <w:lvlJc w:val="left"/>
      <w:pPr>
        <w:tabs>
          <w:tab w:val="num" w:pos="360"/>
        </w:tabs>
      </w:pPr>
    </w:lvl>
    <w:lvl w:ilvl="2" w:tplc="1EF8740A">
      <w:numFmt w:val="bullet"/>
      <w:lvlText w:val=""/>
      <w:lvlJc w:val="left"/>
      <w:pPr>
        <w:ind w:left="102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09AB2F4">
      <w:numFmt w:val="bullet"/>
      <w:lvlText w:val="•"/>
      <w:lvlJc w:val="left"/>
      <w:pPr>
        <w:ind w:left="2951" w:hanging="488"/>
      </w:pPr>
      <w:rPr>
        <w:rFonts w:hint="default"/>
        <w:lang w:val="ru-RU" w:eastAsia="en-US" w:bidi="ar-SA"/>
      </w:rPr>
    </w:lvl>
    <w:lvl w:ilvl="4" w:tplc="BE64B946">
      <w:numFmt w:val="bullet"/>
      <w:lvlText w:val="•"/>
      <w:lvlJc w:val="left"/>
      <w:pPr>
        <w:ind w:left="3902" w:hanging="488"/>
      </w:pPr>
      <w:rPr>
        <w:rFonts w:hint="default"/>
        <w:lang w:val="ru-RU" w:eastAsia="en-US" w:bidi="ar-SA"/>
      </w:rPr>
    </w:lvl>
    <w:lvl w:ilvl="5" w:tplc="4C060F5A">
      <w:numFmt w:val="bullet"/>
      <w:lvlText w:val="•"/>
      <w:lvlJc w:val="left"/>
      <w:pPr>
        <w:ind w:left="4853" w:hanging="488"/>
      </w:pPr>
      <w:rPr>
        <w:rFonts w:hint="default"/>
        <w:lang w:val="ru-RU" w:eastAsia="en-US" w:bidi="ar-SA"/>
      </w:rPr>
    </w:lvl>
    <w:lvl w:ilvl="6" w:tplc="2DC2E216">
      <w:numFmt w:val="bullet"/>
      <w:lvlText w:val="•"/>
      <w:lvlJc w:val="left"/>
      <w:pPr>
        <w:ind w:left="5803" w:hanging="488"/>
      </w:pPr>
      <w:rPr>
        <w:rFonts w:hint="default"/>
        <w:lang w:val="ru-RU" w:eastAsia="en-US" w:bidi="ar-SA"/>
      </w:rPr>
    </w:lvl>
    <w:lvl w:ilvl="7" w:tplc="F23211EC">
      <w:numFmt w:val="bullet"/>
      <w:lvlText w:val="•"/>
      <w:lvlJc w:val="left"/>
      <w:pPr>
        <w:ind w:left="6754" w:hanging="488"/>
      </w:pPr>
      <w:rPr>
        <w:rFonts w:hint="default"/>
        <w:lang w:val="ru-RU" w:eastAsia="en-US" w:bidi="ar-SA"/>
      </w:rPr>
    </w:lvl>
    <w:lvl w:ilvl="8" w:tplc="D9262ABA">
      <w:numFmt w:val="bullet"/>
      <w:lvlText w:val="•"/>
      <w:lvlJc w:val="left"/>
      <w:pPr>
        <w:ind w:left="7704" w:hanging="488"/>
      </w:pPr>
      <w:rPr>
        <w:rFonts w:hint="default"/>
        <w:lang w:val="ru-RU" w:eastAsia="en-US" w:bidi="ar-SA"/>
      </w:rPr>
    </w:lvl>
  </w:abstractNum>
  <w:abstractNum w:abstractNumId="8">
    <w:nsid w:val="41FB777B"/>
    <w:multiLevelType w:val="hybridMultilevel"/>
    <w:tmpl w:val="ADD68260"/>
    <w:lvl w:ilvl="0" w:tplc="15AAA06A">
      <w:numFmt w:val="bullet"/>
      <w:lvlText w:val=""/>
      <w:lvlJc w:val="left"/>
      <w:pPr>
        <w:ind w:left="505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8454A8">
      <w:numFmt w:val="bullet"/>
      <w:lvlText w:val=""/>
      <w:lvlJc w:val="left"/>
      <w:pPr>
        <w:ind w:left="101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AADA36">
      <w:numFmt w:val="bullet"/>
      <w:lvlText w:val="•"/>
      <w:lvlJc w:val="left"/>
      <w:pPr>
        <w:ind w:left="1399" w:hanging="488"/>
      </w:pPr>
      <w:rPr>
        <w:rFonts w:hint="default"/>
        <w:lang w:val="ru-RU" w:eastAsia="en-US" w:bidi="ar-SA"/>
      </w:rPr>
    </w:lvl>
    <w:lvl w:ilvl="3" w:tplc="D3F4D0BE">
      <w:numFmt w:val="bullet"/>
      <w:lvlText w:val="•"/>
      <w:lvlJc w:val="left"/>
      <w:pPr>
        <w:ind w:left="2298" w:hanging="488"/>
      </w:pPr>
      <w:rPr>
        <w:rFonts w:hint="default"/>
        <w:lang w:val="ru-RU" w:eastAsia="en-US" w:bidi="ar-SA"/>
      </w:rPr>
    </w:lvl>
    <w:lvl w:ilvl="4" w:tplc="7EC85DB8">
      <w:numFmt w:val="bullet"/>
      <w:lvlText w:val="•"/>
      <w:lvlJc w:val="left"/>
      <w:pPr>
        <w:ind w:left="3197" w:hanging="488"/>
      </w:pPr>
      <w:rPr>
        <w:rFonts w:hint="default"/>
        <w:lang w:val="ru-RU" w:eastAsia="en-US" w:bidi="ar-SA"/>
      </w:rPr>
    </w:lvl>
    <w:lvl w:ilvl="5" w:tplc="B5C247BA">
      <w:numFmt w:val="bullet"/>
      <w:lvlText w:val="•"/>
      <w:lvlJc w:val="left"/>
      <w:pPr>
        <w:ind w:left="4097" w:hanging="488"/>
      </w:pPr>
      <w:rPr>
        <w:rFonts w:hint="default"/>
        <w:lang w:val="ru-RU" w:eastAsia="en-US" w:bidi="ar-SA"/>
      </w:rPr>
    </w:lvl>
    <w:lvl w:ilvl="6" w:tplc="10CA8412">
      <w:numFmt w:val="bullet"/>
      <w:lvlText w:val="•"/>
      <w:lvlJc w:val="left"/>
      <w:pPr>
        <w:ind w:left="4996" w:hanging="488"/>
      </w:pPr>
      <w:rPr>
        <w:rFonts w:hint="default"/>
        <w:lang w:val="ru-RU" w:eastAsia="en-US" w:bidi="ar-SA"/>
      </w:rPr>
    </w:lvl>
    <w:lvl w:ilvl="7" w:tplc="2DF0B824">
      <w:numFmt w:val="bullet"/>
      <w:lvlText w:val="•"/>
      <w:lvlJc w:val="left"/>
      <w:pPr>
        <w:ind w:left="5895" w:hanging="488"/>
      </w:pPr>
      <w:rPr>
        <w:rFonts w:hint="default"/>
        <w:lang w:val="ru-RU" w:eastAsia="en-US" w:bidi="ar-SA"/>
      </w:rPr>
    </w:lvl>
    <w:lvl w:ilvl="8" w:tplc="F274DC46">
      <w:numFmt w:val="bullet"/>
      <w:lvlText w:val="•"/>
      <w:lvlJc w:val="left"/>
      <w:pPr>
        <w:ind w:left="6795" w:hanging="488"/>
      </w:pPr>
      <w:rPr>
        <w:rFonts w:hint="default"/>
        <w:lang w:val="ru-RU" w:eastAsia="en-US" w:bidi="ar-SA"/>
      </w:rPr>
    </w:lvl>
  </w:abstractNum>
  <w:abstractNum w:abstractNumId="9">
    <w:nsid w:val="487023EC"/>
    <w:multiLevelType w:val="hybridMultilevel"/>
    <w:tmpl w:val="7222F7E4"/>
    <w:lvl w:ilvl="0" w:tplc="7B061946">
      <w:start w:val="4"/>
      <w:numFmt w:val="decimal"/>
      <w:lvlText w:val="%1"/>
      <w:lvlJc w:val="left"/>
      <w:pPr>
        <w:ind w:left="101" w:hanging="566"/>
      </w:pPr>
      <w:rPr>
        <w:rFonts w:hint="default"/>
        <w:lang w:val="ru-RU" w:eastAsia="en-US" w:bidi="ar-SA"/>
      </w:rPr>
    </w:lvl>
    <w:lvl w:ilvl="1" w:tplc="056A2D46">
      <w:numFmt w:val="none"/>
      <w:lvlText w:val=""/>
      <w:lvlJc w:val="left"/>
      <w:pPr>
        <w:tabs>
          <w:tab w:val="num" w:pos="360"/>
        </w:tabs>
      </w:pPr>
    </w:lvl>
    <w:lvl w:ilvl="2" w:tplc="22568896">
      <w:numFmt w:val="bullet"/>
      <w:lvlText w:val="•"/>
      <w:lvlJc w:val="left"/>
      <w:pPr>
        <w:ind w:left="2001" w:hanging="566"/>
      </w:pPr>
      <w:rPr>
        <w:rFonts w:hint="default"/>
        <w:lang w:val="ru-RU" w:eastAsia="en-US" w:bidi="ar-SA"/>
      </w:rPr>
    </w:lvl>
    <w:lvl w:ilvl="3" w:tplc="46629E9C">
      <w:numFmt w:val="bullet"/>
      <w:lvlText w:val="•"/>
      <w:lvlJc w:val="left"/>
      <w:pPr>
        <w:ind w:left="2951" w:hanging="566"/>
      </w:pPr>
      <w:rPr>
        <w:rFonts w:hint="default"/>
        <w:lang w:val="ru-RU" w:eastAsia="en-US" w:bidi="ar-SA"/>
      </w:rPr>
    </w:lvl>
    <w:lvl w:ilvl="4" w:tplc="65D03B76">
      <w:numFmt w:val="bullet"/>
      <w:lvlText w:val="•"/>
      <w:lvlJc w:val="left"/>
      <w:pPr>
        <w:ind w:left="3902" w:hanging="566"/>
      </w:pPr>
      <w:rPr>
        <w:rFonts w:hint="default"/>
        <w:lang w:val="ru-RU" w:eastAsia="en-US" w:bidi="ar-SA"/>
      </w:rPr>
    </w:lvl>
    <w:lvl w:ilvl="5" w:tplc="9BEE66E8">
      <w:numFmt w:val="bullet"/>
      <w:lvlText w:val="•"/>
      <w:lvlJc w:val="left"/>
      <w:pPr>
        <w:ind w:left="4853" w:hanging="566"/>
      </w:pPr>
      <w:rPr>
        <w:rFonts w:hint="default"/>
        <w:lang w:val="ru-RU" w:eastAsia="en-US" w:bidi="ar-SA"/>
      </w:rPr>
    </w:lvl>
    <w:lvl w:ilvl="6" w:tplc="665A1ACA">
      <w:numFmt w:val="bullet"/>
      <w:lvlText w:val="•"/>
      <w:lvlJc w:val="left"/>
      <w:pPr>
        <w:ind w:left="5803" w:hanging="566"/>
      </w:pPr>
      <w:rPr>
        <w:rFonts w:hint="default"/>
        <w:lang w:val="ru-RU" w:eastAsia="en-US" w:bidi="ar-SA"/>
      </w:rPr>
    </w:lvl>
    <w:lvl w:ilvl="7" w:tplc="3F52821A">
      <w:numFmt w:val="bullet"/>
      <w:lvlText w:val="•"/>
      <w:lvlJc w:val="left"/>
      <w:pPr>
        <w:ind w:left="6754" w:hanging="566"/>
      </w:pPr>
      <w:rPr>
        <w:rFonts w:hint="default"/>
        <w:lang w:val="ru-RU" w:eastAsia="en-US" w:bidi="ar-SA"/>
      </w:rPr>
    </w:lvl>
    <w:lvl w:ilvl="8" w:tplc="8452DA40">
      <w:numFmt w:val="bullet"/>
      <w:lvlText w:val="•"/>
      <w:lvlJc w:val="left"/>
      <w:pPr>
        <w:ind w:left="7704" w:hanging="566"/>
      </w:pPr>
      <w:rPr>
        <w:rFonts w:hint="default"/>
        <w:lang w:val="ru-RU" w:eastAsia="en-US" w:bidi="ar-SA"/>
      </w:rPr>
    </w:lvl>
  </w:abstractNum>
  <w:abstractNum w:abstractNumId="10">
    <w:nsid w:val="526942FD"/>
    <w:multiLevelType w:val="hybridMultilevel"/>
    <w:tmpl w:val="6C9042E6"/>
    <w:lvl w:ilvl="0" w:tplc="D444B3F4">
      <w:start w:val="1"/>
      <w:numFmt w:val="decimal"/>
      <w:lvlText w:val="%1)"/>
      <w:lvlJc w:val="left"/>
      <w:pPr>
        <w:ind w:left="101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A873C2">
      <w:numFmt w:val="bullet"/>
      <w:lvlText w:val="•"/>
      <w:lvlJc w:val="left"/>
      <w:pPr>
        <w:ind w:left="1050" w:hanging="388"/>
      </w:pPr>
      <w:rPr>
        <w:rFonts w:hint="default"/>
        <w:lang w:val="ru-RU" w:eastAsia="en-US" w:bidi="ar-SA"/>
      </w:rPr>
    </w:lvl>
    <w:lvl w:ilvl="2" w:tplc="5768C3A0">
      <w:numFmt w:val="bullet"/>
      <w:lvlText w:val="•"/>
      <w:lvlJc w:val="left"/>
      <w:pPr>
        <w:ind w:left="2001" w:hanging="388"/>
      </w:pPr>
      <w:rPr>
        <w:rFonts w:hint="default"/>
        <w:lang w:val="ru-RU" w:eastAsia="en-US" w:bidi="ar-SA"/>
      </w:rPr>
    </w:lvl>
    <w:lvl w:ilvl="3" w:tplc="487AFB28">
      <w:numFmt w:val="bullet"/>
      <w:lvlText w:val="•"/>
      <w:lvlJc w:val="left"/>
      <w:pPr>
        <w:ind w:left="2951" w:hanging="388"/>
      </w:pPr>
      <w:rPr>
        <w:rFonts w:hint="default"/>
        <w:lang w:val="ru-RU" w:eastAsia="en-US" w:bidi="ar-SA"/>
      </w:rPr>
    </w:lvl>
    <w:lvl w:ilvl="4" w:tplc="B59E2108">
      <w:numFmt w:val="bullet"/>
      <w:lvlText w:val="•"/>
      <w:lvlJc w:val="left"/>
      <w:pPr>
        <w:ind w:left="3902" w:hanging="388"/>
      </w:pPr>
      <w:rPr>
        <w:rFonts w:hint="default"/>
        <w:lang w:val="ru-RU" w:eastAsia="en-US" w:bidi="ar-SA"/>
      </w:rPr>
    </w:lvl>
    <w:lvl w:ilvl="5" w:tplc="A69C480E">
      <w:numFmt w:val="bullet"/>
      <w:lvlText w:val="•"/>
      <w:lvlJc w:val="left"/>
      <w:pPr>
        <w:ind w:left="4853" w:hanging="388"/>
      </w:pPr>
      <w:rPr>
        <w:rFonts w:hint="default"/>
        <w:lang w:val="ru-RU" w:eastAsia="en-US" w:bidi="ar-SA"/>
      </w:rPr>
    </w:lvl>
    <w:lvl w:ilvl="6" w:tplc="D70224C0">
      <w:numFmt w:val="bullet"/>
      <w:lvlText w:val="•"/>
      <w:lvlJc w:val="left"/>
      <w:pPr>
        <w:ind w:left="5803" w:hanging="388"/>
      </w:pPr>
      <w:rPr>
        <w:rFonts w:hint="default"/>
        <w:lang w:val="ru-RU" w:eastAsia="en-US" w:bidi="ar-SA"/>
      </w:rPr>
    </w:lvl>
    <w:lvl w:ilvl="7" w:tplc="65C8189A">
      <w:numFmt w:val="bullet"/>
      <w:lvlText w:val="•"/>
      <w:lvlJc w:val="left"/>
      <w:pPr>
        <w:ind w:left="6754" w:hanging="388"/>
      </w:pPr>
      <w:rPr>
        <w:rFonts w:hint="default"/>
        <w:lang w:val="ru-RU" w:eastAsia="en-US" w:bidi="ar-SA"/>
      </w:rPr>
    </w:lvl>
    <w:lvl w:ilvl="8" w:tplc="30F8EA4E">
      <w:numFmt w:val="bullet"/>
      <w:lvlText w:val="•"/>
      <w:lvlJc w:val="left"/>
      <w:pPr>
        <w:ind w:left="7704" w:hanging="388"/>
      </w:pPr>
      <w:rPr>
        <w:rFonts w:hint="default"/>
        <w:lang w:val="ru-RU" w:eastAsia="en-US" w:bidi="ar-SA"/>
      </w:rPr>
    </w:lvl>
  </w:abstractNum>
  <w:abstractNum w:abstractNumId="11">
    <w:nsid w:val="57522BFD"/>
    <w:multiLevelType w:val="hybridMultilevel"/>
    <w:tmpl w:val="9424D7F0"/>
    <w:lvl w:ilvl="0" w:tplc="9B9ACB38">
      <w:start w:val="1"/>
      <w:numFmt w:val="decimal"/>
      <w:lvlText w:val="%1)"/>
      <w:lvlJc w:val="left"/>
      <w:pPr>
        <w:ind w:left="10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8374">
      <w:numFmt w:val="bullet"/>
      <w:lvlText w:val="•"/>
      <w:lvlJc w:val="left"/>
      <w:pPr>
        <w:ind w:left="1050" w:hanging="298"/>
      </w:pPr>
      <w:rPr>
        <w:rFonts w:hint="default"/>
        <w:lang w:val="ru-RU" w:eastAsia="en-US" w:bidi="ar-SA"/>
      </w:rPr>
    </w:lvl>
    <w:lvl w:ilvl="2" w:tplc="9E0A5E48">
      <w:numFmt w:val="bullet"/>
      <w:lvlText w:val="•"/>
      <w:lvlJc w:val="left"/>
      <w:pPr>
        <w:ind w:left="2001" w:hanging="298"/>
      </w:pPr>
      <w:rPr>
        <w:rFonts w:hint="default"/>
        <w:lang w:val="ru-RU" w:eastAsia="en-US" w:bidi="ar-SA"/>
      </w:rPr>
    </w:lvl>
    <w:lvl w:ilvl="3" w:tplc="5A0E5AE8">
      <w:numFmt w:val="bullet"/>
      <w:lvlText w:val="•"/>
      <w:lvlJc w:val="left"/>
      <w:pPr>
        <w:ind w:left="2951" w:hanging="298"/>
      </w:pPr>
      <w:rPr>
        <w:rFonts w:hint="default"/>
        <w:lang w:val="ru-RU" w:eastAsia="en-US" w:bidi="ar-SA"/>
      </w:rPr>
    </w:lvl>
    <w:lvl w:ilvl="4" w:tplc="DBFC0BF8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 w:tplc="75C46AB2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B6624C9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7" w:tplc="7F76568E">
      <w:numFmt w:val="bullet"/>
      <w:lvlText w:val="•"/>
      <w:lvlJc w:val="left"/>
      <w:pPr>
        <w:ind w:left="6754" w:hanging="298"/>
      </w:pPr>
      <w:rPr>
        <w:rFonts w:hint="default"/>
        <w:lang w:val="ru-RU" w:eastAsia="en-US" w:bidi="ar-SA"/>
      </w:rPr>
    </w:lvl>
    <w:lvl w:ilvl="8" w:tplc="F34C4FF2">
      <w:numFmt w:val="bullet"/>
      <w:lvlText w:val="•"/>
      <w:lvlJc w:val="left"/>
      <w:pPr>
        <w:ind w:left="7704" w:hanging="298"/>
      </w:pPr>
      <w:rPr>
        <w:rFonts w:hint="default"/>
        <w:lang w:val="ru-RU" w:eastAsia="en-US" w:bidi="ar-SA"/>
      </w:rPr>
    </w:lvl>
  </w:abstractNum>
  <w:abstractNum w:abstractNumId="12">
    <w:nsid w:val="5C5C0713"/>
    <w:multiLevelType w:val="hybridMultilevel"/>
    <w:tmpl w:val="4D2C1334"/>
    <w:lvl w:ilvl="0" w:tplc="F77C0DB2">
      <w:start w:val="1"/>
      <w:numFmt w:val="decimal"/>
      <w:lvlText w:val="%1)"/>
      <w:lvlJc w:val="left"/>
      <w:pPr>
        <w:ind w:left="102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F2B4E4">
      <w:numFmt w:val="bullet"/>
      <w:lvlText w:val="•"/>
      <w:lvlJc w:val="left"/>
      <w:pPr>
        <w:ind w:left="1050" w:hanging="388"/>
      </w:pPr>
      <w:rPr>
        <w:rFonts w:hint="default"/>
        <w:lang w:val="ru-RU" w:eastAsia="en-US" w:bidi="ar-SA"/>
      </w:rPr>
    </w:lvl>
    <w:lvl w:ilvl="2" w:tplc="44AE2D7E">
      <w:numFmt w:val="bullet"/>
      <w:lvlText w:val="•"/>
      <w:lvlJc w:val="left"/>
      <w:pPr>
        <w:ind w:left="2001" w:hanging="388"/>
      </w:pPr>
      <w:rPr>
        <w:rFonts w:hint="default"/>
        <w:lang w:val="ru-RU" w:eastAsia="en-US" w:bidi="ar-SA"/>
      </w:rPr>
    </w:lvl>
    <w:lvl w:ilvl="3" w:tplc="C1B25C54">
      <w:numFmt w:val="bullet"/>
      <w:lvlText w:val="•"/>
      <w:lvlJc w:val="left"/>
      <w:pPr>
        <w:ind w:left="2951" w:hanging="388"/>
      </w:pPr>
      <w:rPr>
        <w:rFonts w:hint="default"/>
        <w:lang w:val="ru-RU" w:eastAsia="en-US" w:bidi="ar-SA"/>
      </w:rPr>
    </w:lvl>
    <w:lvl w:ilvl="4" w:tplc="7A849616">
      <w:numFmt w:val="bullet"/>
      <w:lvlText w:val="•"/>
      <w:lvlJc w:val="left"/>
      <w:pPr>
        <w:ind w:left="3902" w:hanging="388"/>
      </w:pPr>
      <w:rPr>
        <w:rFonts w:hint="default"/>
        <w:lang w:val="ru-RU" w:eastAsia="en-US" w:bidi="ar-SA"/>
      </w:rPr>
    </w:lvl>
    <w:lvl w:ilvl="5" w:tplc="3AEE2000">
      <w:numFmt w:val="bullet"/>
      <w:lvlText w:val="•"/>
      <w:lvlJc w:val="left"/>
      <w:pPr>
        <w:ind w:left="4853" w:hanging="388"/>
      </w:pPr>
      <w:rPr>
        <w:rFonts w:hint="default"/>
        <w:lang w:val="ru-RU" w:eastAsia="en-US" w:bidi="ar-SA"/>
      </w:rPr>
    </w:lvl>
    <w:lvl w:ilvl="6" w:tplc="F27AD87A">
      <w:numFmt w:val="bullet"/>
      <w:lvlText w:val="•"/>
      <w:lvlJc w:val="left"/>
      <w:pPr>
        <w:ind w:left="5803" w:hanging="388"/>
      </w:pPr>
      <w:rPr>
        <w:rFonts w:hint="default"/>
        <w:lang w:val="ru-RU" w:eastAsia="en-US" w:bidi="ar-SA"/>
      </w:rPr>
    </w:lvl>
    <w:lvl w:ilvl="7" w:tplc="58647D90">
      <w:numFmt w:val="bullet"/>
      <w:lvlText w:val="•"/>
      <w:lvlJc w:val="left"/>
      <w:pPr>
        <w:ind w:left="6754" w:hanging="388"/>
      </w:pPr>
      <w:rPr>
        <w:rFonts w:hint="default"/>
        <w:lang w:val="ru-RU" w:eastAsia="en-US" w:bidi="ar-SA"/>
      </w:rPr>
    </w:lvl>
    <w:lvl w:ilvl="8" w:tplc="94341ADC">
      <w:numFmt w:val="bullet"/>
      <w:lvlText w:val="•"/>
      <w:lvlJc w:val="left"/>
      <w:pPr>
        <w:ind w:left="7704" w:hanging="388"/>
      </w:pPr>
      <w:rPr>
        <w:rFonts w:hint="default"/>
        <w:lang w:val="ru-RU" w:eastAsia="en-US" w:bidi="ar-SA"/>
      </w:rPr>
    </w:lvl>
  </w:abstractNum>
  <w:abstractNum w:abstractNumId="13">
    <w:nsid w:val="5EBC0C3C"/>
    <w:multiLevelType w:val="hybridMultilevel"/>
    <w:tmpl w:val="EFB6B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4A1D80"/>
    <w:multiLevelType w:val="hybridMultilevel"/>
    <w:tmpl w:val="F1C2392C"/>
    <w:lvl w:ilvl="0" w:tplc="ABD8236A">
      <w:start w:val="1"/>
      <w:numFmt w:val="decimal"/>
      <w:lvlText w:val="%1)"/>
      <w:lvlJc w:val="left"/>
      <w:pPr>
        <w:ind w:left="101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3A9078">
      <w:numFmt w:val="bullet"/>
      <w:lvlText w:val="•"/>
      <w:lvlJc w:val="left"/>
      <w:pPr>
        <w:ind w:left="1050" w:hanging="388"/>
      </w:pPr>
      <w:rPr>
        <w:rFonts w:hint="default"/>
        <w:lang w:val="ru-RU" w:eastAsia="en-US" w:bidi="ar-SA"/>
      </w:rPr>
    </w:lvl>
    <w:lvl w:ilvl="2" w:tplc="B09AAE48">
      <w:numFmt w:val="bullet"/>
      <w:lvlText w:val="•"/>
      <w:lvlJc w:val="left"/>
      <w:pPr>
        <w:ind w:left="2001" w:hanging="388"/>
      </w:pPr>
      <w:rPr>
        <w:rFonts w:hint="default"/>
        <w:lang w:val="ru-RU" w:eastAsia="en-US" w:bidi="ar-SA"/>
      </w:rPr>
    </w:lvl>
    <w:lvl w:ilvl="3" w:tplc="792ACC9C">
      <w:numFmt w:val="bullet"/>
      <w:lvlText w:val="•"/>
      <w:lvlJc w:val="left"/>
      <w:pPr>
        <w:ind w:left="2951" w:hanging="388"/>
      </w:pPr>
      <w:rPr>
        <w:rFonts w:hint="default"/>
        <w:lang w:val="ru-RU" w:eastAsia="en-US" w:bidi="ar-SA"/>
      </w:rPr>
    </w:lvl>
    <w:lvl w:ilvl="4" w:tplc="38EC23FA">
      <w:numFmt w:val="bullet"/>
      <w:lvlText w:val="•"/>
      <w:lvlJc w:val="left"/>
      <w:pPr>
        <w:ind w:left="3902" w:hanging="388"/>
      </w:pPr>
      <w:rPr>
        <w:rFonts w:hint="default"/>
        <w:lang w:val="ru-RU" w:eastAsia="en-US" w:bidi="ar-SA"/>
      </w:rPr>
    </w:lvl>
    <w:lvl w:ilvl="5" w:tplc="8CEA4E54">
      <w:numFmt w:val="bullet"/>
      <w:lvlText w:val="•"/>
      <w:lvlJc w:val="left"/>
      <w:pPr>
        <w:ind w:left="4853" w:hanging="388"/>
      </w:pPr>
      <w:rPr>
        <w:rFonts w:hint="default"/>
        <w:lang w:val="ru-RU" w:eastAsia="en-US" w:bidi="ar-SA"/>
      </w:rPr>
    </w:lvl>
    <w:lvl w:ilvl="6" w:tplc="3CF267BA">
      <w:numFmt w:val="bullet"/>
      <w:lvlText w:val="•"/>
      <w:lvlJc w:val="left"/>
      <w:pPr>
        <w:ind w:left="5803" w:hanging="388"/>
      </w:pPr>
      <w:rPr>
        <w:rFonts w:hint="default"/>
        <w:lang w:val="ru-RU" w:eastAsia="en-US" w:bidi="ar-SA"/>
      </w:rPr>
    </w:lvl>
    <w:lvl w:ilvl="7" w:tplc="CD667248">
      <w:numFmt w:val="bullet"/>
      <w:lvlText w:val="•"/>
      <w:lvlJc w:val="left"/>
      <w:pPr>
        <w:ind w:left="6754" w:hanging="388"/>
      </w:pPr>
      <w:rPr>
        <w:rFonts w:hint="default"/>
        <w:lang w:val="ru-RU" w:eastAsia="en-US" w:bidi="ar-SA"/>
      </w:rPr>
    </w:lvl>
    <w:lvl w:ilvl="8" w:tplc="D302A64E">
      <w:numFmt w:val="bullet"/>
      <w:lvlText w:val="•"/>
      <w:lvlJc w:val="left"/>
      <w:pPr>
        <w:ind w:left="7704" w:hanging="388"/>
      </w:pPr>
      <w:rPr>
        <w:rFonts w:hint="default"/>
        <w:lang w:val="ru-RU" w:eastAsia="en-US" w:bidi="ar-SA"/>
      </w:rPr>
    </w:lvl>
  </w:abstractNum>
  <w:abstractNum w:abstractNumId="15">
    <w:nsid w:val="687059BA"/>
    <w:multiLevelType w:val="hybridMultilevel"/>
    <w:tmpl w:val="14705C62"/>
    <w:lvl w:ilvl="0" w:tplc="788CF928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42D098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2" w:tplc="F11C449E">
      <w:numFmt w:val="bullet"/>
      <w:lvlText w:val="•"/>
      <w:lvlJc w:val="left"/>
      <w:pPr>
        <w:ind w:left="2001" w:hanging="284"/>
      </w:pPr>
      <w:rPr>
        <w:rFonts w:hint="default"/>
        <w:lang w:val="ru-RU" w:eastAsia="en-US" w:bidi="ar-SA"/>
      </w:rPr>
    </w:lvl>
    <w:lvl w:ilvl="3" w:tplc="D60053E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4" w:tplc="E77888DC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  <w:lvl w:ilvl="5" w:tplc="07C8F526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3A26181E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BE2C4FD2">
      <w:numFmt w:val="bullet"/>
      <w:lvlText w:val="•"/>
      <w:lvlJc w:val="left"/>
      <w:pPr>
        <w:ind w:left="6754" w:hanging="284"/>
      </w:pPr>
      <w:rPr>
        <w:rFonts w:hint="default"/>
        <w:lang w:val="ru-RU" w:eastAsia="en-US" w:bidi="ar-SA"/>
      </w:rPr>
    </w:lvl>
    <w:lvl w:ilvl="8" w:tplc="906AC7D2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</w:abstractNum>
  <w:abstractNum w:abstractNumId="16">
    <w:nsid w:val="747579BF"/>
    <w:multiLevelType w:val="hybridMultilevel"/>
    <w:tmpl w:val="4E14C312"/>
    <w:lvl w:ilvl="0" w:tplc="331C48EE">
      <w:start w:val="2"/>
      <w:numFmt w:val="decimal"/>
      <w:lvlText w:val="%1."/>
      <w:lvlJc w:val="left"/>
      <w:pPr>
        <w:ind w:left="2543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B465CA">
      <w:numFmt w:val="none"/>
      <w:lvlText w:val=""/>
      <w:lvlJc w:val="left"/>
      <w:pPr>
        <w:tabs>
          <w:tab w:val="num" w:pos="360"/>
        </w:tabs>
      </w:pPr>
    </w:lvl>
    <w:lvl w:ilvl="2" w:tplc="4F90B902">
      <w:numFmt w:val="bullet"/>
      <w:lvlText w:val="•"/>
      <w:lvlJc w:val="left"/>
      <w:pPr>
        <w:ind w:left="3325" w:hanging="566"/>
      </w:pPr>
      <w:rPr>
        <w:rFonts w:hint="default"/>
        <w:lang w:val="ru-RU" w:eastAsia="en-US" w:bidi="ar-SA"/>
      </w:rPr>
    </w:lvl>
    <w:lvl w:ilvl="3" w:tplc="123845FC">
      <w:numFmt w:val="bullet"/>
      <w:lvlText w:val="•"/>
      <w:lvlJc w:val="left"/>
      <w:pPr>
        <w:ind w:left="4110" w:hanging="566"/>
      </w:pPr>
      <w:rPr>
        <w:rFonts w:hint="default"/>
        <w:lang w:val="ru-RU" w:eastAsia="en-US" w:bidi="ar-SA"/>
      </w:rPr>
    </w:lvl>
    <w:lvl w:ilvl="4" w:tplc="2E84E2B2">
      <w:numFmt w:val="bullet"/>
      <w:lvlText w:val="•"/>
      <w:lvlJc w:val="left"/>
      <w:pPr>
        <w:ind w:left="4895" w:hanging="566"/>
      </w:pPr>
      <w:rPr>
        <w:rFonts w:hint="default"/>
        <w:lang w:val="ru-RU" w:eastAsia="en-US" w:bidi="ar-SA"/>
      </w:rPr>
    </w:lvl>
    <w:lvl w:ilvl="5" w:tplc="7AE4F2DE">
      <w:numFmt w:val="bullet"/>
      <w:lvlText w:val="•"/>
      <w:lvlJc w:val="left"/>
      <w:pPr>
        <w:ind w:left="5680" w:hanging="566"/>
      </w:pPr>
      <w:rPr>
        <w:rFonts w:hint="default"/>
        <w:lang w:val="ru-RU" w:eastAsia="en-US" w:bidi="ar-SA"/>
      </w:rPr>
    </w:lvl>
    <w:lvl w:ilvl="6" w:tplc="DE0AC26E">
      <w:numFmt w:val="bullet"/>
      <w:lvlText w:val="•"/>
      <w:lvlJc w:val="left"/>
      <w:pPr>
        <w:ind w:left="6465" w:hanging="566"/>
      </w:pPr>
      <w:rPr>
        <w:rFonts w:hint="default"/>
        <w:lang w:val="ru-RU" w:eastAsia="en-US" w:bidi="ar-SA"/>
      </w:rPr>
    </w:lvl>
    <w:lvl w:ilvl="7" w:tplc="6D582088">
      <w:numFmt w:val="bullet"/>
      <w:lvlText w:val="•"/>
      <w:lvlJc w:val="left"/>
      <w:pPr>
        <w:ind w:left="7250" w:hanging="566"/>
      </w:pPr>
      <w:rPr>
        <w:rFonts w:hint="default"/>
        <w:lang w:val="ru-RU" w:eastAsia="en-US" w:bidi="ar-SA"/>
      </w:rPr>
    </w:lvl>
    <w:lvl w:ilvl="8" w:tplc="598255BA">
      <w:numFmt w:val="bullet"/>
      <w:lvlText w:val="•"/>
      <w:lvlJc w:val="left"/>
      <w:pPr>
        <w:ind w:left="8035" w:hanging="566"/>
      </w:pPr>
      <w:rPr>
        <w:rFonts w:hint="default"/>
        <w:lang w:val="ru-RU" w:eastAsia="en-US" w:bidi="ar-SA"/>
      </w:rPr>
    </w:lvl>
  </w:abstractNum>
  <w:abstractNum w:abstractNumId="17">
    <w:nsid w:val="76FF5ECA"/>
    <w:multiLevelType w:val="hybridMultilevel"/>
    <w:tmpl w:val="46D84726"/>
    <w:lvl w:ilvl="0" w:tplc="D21045D0">
      <w:start w:val="3"/>
      <w:numFmt w:val="decimal"/>
      <w:lvlText w:val="%1"/>
      <w:lvlJc w:val="left"/>
      <w:pPr>
        <w:ind w:left="101" w:hanging="515"/>
      </w:pPr>
      <w:rPr>
        <w:rFonts w:hint="default"/>
        <w:lang w:val="ru-RU" w:eastAsia="en-US" w:bidi="ar-SA"/>
      </w:rPr>
    </w:lvl>
    <w:lvl w:ilvl="1" w:tplc="94201D62">
      <w:numFmt w:val="none"/>
      <w:lvlText w:val=""/>
      <w:lvlJc w:val="left"/>
      <w:pPr>
        <w:tabs>
          <w:tab w:val="num" w:pos="360"/>
        </w:tabs>
      </w:pPr>
    </w:lvl>
    <w:lvl w:ilvl="2" w:tplc="7E46D720">
      <w:numFmt w:val="bullet"/>
      <w:lvlText w:val=""/>
      <w:lvlJc w:val="left"/>
      <w:pPr>
        <w:ind w:left="101" w:hanging="2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430BA64">
      <w:numFmt w:val="bullet"/>
      <w:lvlText w:val="•"/>
      <w:lvlJc w:val="left"/>
      <w:pPr>
        <w:ind w:left="3316" w:hanging="206"/>
      </w:pPr>
      <w:rPr>
        <w:rFonts w:hint="default"/>
        <w:lang w:val="ru-RU" w:eastAsia="en-US" w:bidi="ar-SA"/>
      </w:rPr>
    </w:lvl>
    <w:lvl w:ilvl="4" w:tplc="40F8C6B6">
      <w:numFmt w:val="bullet"/>
      <w:lvlText w:val="•"/>
      <w:lvlJc w:val="left"/>
      <w:pPr>
        <w:ind w:left="4215" w:hanging="206"/>
      </w:pPr>
      <w:rPr>
        <w:rFonts w:hint="default"/>
        <w:lang w:val="ru-RU" w:eastAsia="en-US" w:bidi="ar-SA"/>
      </w:rPr>
    </w:lvl>
    <w:lvl w:ilvl="5" w:tplc="CC6A8116">
      <w:numFmt w:val="bullet"/>
      <w:lvlText w:val="•"/>
      <w:lvlJc w:val="left"/>
      <w:pPr>
        <w:ind w:left="5113" w:hanging="206"/>
      </w:pPr>
      <w:rPr>
        <w:rFonts w:hint="default"/>
        <w:lang w:val="ru-RU" w:eastAsia="en-US" w:bidi="ar-SA"/>
      </w:rPr>
    </w:lvl>
    <w:lvl w:ilvl="6" w:tplc="BDA036AC">
      <w:numFmt w:val="bullet"/>
      <w:lvlText w:val="•"/>
      <w:lvlJc w:val="left"/>
      <w:pPr>
        <w:ind w:left="6012" w:hanging="206"/>
      </w:pPr>
      <w:rPr>
        <w:rFonts w:hint="default"/>
        <w:lang w:val="ru-RU" w:eastAsia="en-US" w:bidi="ar-SA"/>
      </w:rPr>
    </w:lvl>
    <w:lvl w:ilvl="7" w:tplc="EE62C318">
      <w:numFmt w:val="bullet"/>
      <w:lvlText w:val="•"/>
      <w:lvlJc w:val="left"/>
      <w:pPr>
        <w:ind w:left="6910" w:hanging="206"/>
      </w:pPr>
      <w:rPr>
        <w:rFonts w:hint="default"/>
        <w:lang w:val="ru-RU" w:eastAsia="en-US" w:bidi="ar-SA"/>
      </w:rPr>
    </w:lvl>
    <w:lvl w:ilvl="8" w:tplc="FCFAC556">
      <w:numFmt w:val="bullet"/>
      <w:lvlText w:val="•"/>
      <w:lvlJc w:val="left"/>
      <w:pPr>
        <w:ind w:left="7809" w:hanging="2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D24A0"/>
    <w:rsid w:val="00055302"/>
    <w:rsid w:val="000923A9"/>
    <w:rsid w:val="000E5301"/>
    <w:rsid w:val="000E62FE"/>
    <w:rsid w:val="001002FC"/>
    <w:rsid w:val="00190E3C"/>
    <w:rsid w:val="001B286C"/>
    <w:rsid w:val="0022381C"/>
    <w:rsid w:val="0022770B"/>
    <w:rsid w:val="002A6A0C"/>
    <w:rsid w:val="0047192B"/>
    <w:rsid w:val="0049745E"/>
    <w:rsid w:val="004A2AE0"/>
    <w:rsid w:val="00505F9A"/>
    <w:rsid w:val="00510F84"/>
    <w:rsid w:val="00516A34"/>
    <w:rsid w:val="005A4E0B"/>
    <w:rsid w:val="006208B0"/>
    <w:rsid w:val="00633CA5"/>
    <w:rsid w:val="006375EF"/>
    <w:rsid w:val="00651940"/>
    <w:rsid w:val="006760A2"/>
    <w:rsid w:val="006C410B"/>
    <w:rsid w:val="006F0C77"/>
    <w:rsid w:val="00740A6C"/>
    <w:rsid w:val="007E24A0"/>
    <w:rsid w:val="00830BD3"/>
    <w:rsid w:val="0088792C"/>
    <w:rsid w:val="008A6819"/>
    <w:rsid w:val="008C398C"/>
    <w:rsid w:val="008E426E"/>
    <w:rsid w:val="008F00E1"/>
    <w:rsid w:val="00906910"/>
    <w:rsid w:val="009A3C7B"/>
    <w:rsid w:val="009E691F"/>
    <w:rsid w:val="00A571BB"/>
    <w:rsid w:val="00B516F9"/>
    <w:rsid w:val="00BA03A5"/>
    <w:rsid w:val="00BA078C"/>
    <w:rsid w:val="00BC5D97"/>
    <w:rsid w:val="00CB6AD9"/>
    <w:rsid w:val="00CD426C"/>
    <w:rsid w:val="00CF410E"/>
    <w:rsid w:val="00D238E6"/>
    <w:rsid w:val="00D6290E"/>
    <w:rsid w:val="00DB53B7"/>
    <w:rsid w:val="00DD24A0"/>
    <w:rsid w:val="00DE2965"/>
    <w:rsid w:val="00E04887"/>
    <w:rsid w:val="00E12B45"/>
    <w:rsid w:val="00E34A1E"/>
    <w:rsid w:val="00E86818"/>
    <w:rsid w:val="00EB2F92"/>
    <w:rsid w:val="00ED3344"/>
    <w:rsid w:val="00FE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4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4A0"/>
    <w:pPr>
      <w:ind w:left="101" w:firstLine="56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24A0"/>
    <w:pPr>
      <w:ind w:left="1255" w:right="431" w:hanging="1796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D24A0"/>
    <w:pPr>
      <w:ind w:left="101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DD24A0"/>
    <w:pPr>
      <w:ind w:left="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923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A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1174&amp;dst=10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1&amp;n=190385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FD44-C755-4B05-A9C9-FF279162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2021-07-23T11:26:00Z</cp:lastPrinted>
  <dcterms:created xsi:type="dcterms:W3CDTF">2021-07-23T09:00:00Z</dcterms:created>
  <dcterms:modified xsi:type="dcterms:W3CDTF">2024-06-11T08:54:00Z</dcterms:modified>
</cp:coreProperties>
</file>